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9845" w:type="dxa"/>
        <w:tblInd w:w="-98" w:type="dxa"/>
        <w:tblLayout w:type="fixed"/>
        <w:tblLook w:val="04A0" w:firstRow="1" w:lastRow="0" w:firstColumn="1" w:lastColumn="0" w:noHBand="0" w:noVBand="1"/>
      </w:tblPr>
      <w:tblGrid>
        <w:gridCol w:w="9845"/>
      </w:tblGrid>
      <w:tr w:rsidR="00DC7952" w:rsidRPr="000D6F9D" w:rsidTr="000D6F9D">
        <w:tc>
          <w:tcPr>
            <w:tcW w:w="9845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9"/>
              <w:tblW w:w="4677" w:type="dxa"/>
              <w:tblInd w:w="50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77"/>
            </w:tblGrid>
            <w:tr w:rsidR="00DC7952" w:rsidRPr="000D6F9D" w:rsidTr="008E038A">
              <w:tc>
                <w:tcPr>
                  <w:tcW w:w="4677" w:type="dxa"/>
                </w:tcPr>
                <w:p w:rsidR="000D6F9D" w:rsidRPr="000D6F9D" w:rsidRDefault="000D6F9D" w:rsidP="000D6F9D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D6F9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</w:t>
                  </w:r>
                </w:p>
                <w:p w:rsidR="000D6F9D" w:rsidRPr="000D6F9D" w:rsidRDefault="000D6F9D" w:rsidP="000D6F9D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D6F9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 решению Совета </w:t>
                  </w:r>
                </w:p>
                <w:p w:rsidR="000D6F9D" w:rsidRPr="000D6F9D" w:rsidRDefault="000D6F9D" w:rsidP="000D6F9D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0D6F9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Тимашевского</w:t>
                  </w:r>
                  <w:proofErr w:type="spellEnd"/>
                  <w:r w:rsidRPr="000D6F9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городского </w:t>
                  </w:r>
                </w:p>
                <w:p w:rsidR="000D6F9D" w:rsidRPr="000D6F9D" w:rsidRDefault="000D6F9D" w:rsidP="000D6F9D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D6F9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поселения </w:t>
                  </w:r>
                  <w:proofErr w:type="spellStart"/>
                  <w:r w:rsidRPr="000D6F9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Тимашевского</w:t>
                  </w:r>
                  <w:proofErr w:type="spellEnd"/>
                  <w:r w:rsidRPr="000D6F9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района</w:t>
                  </w:r>
                </w:p>
                <w:p w:rsidR="000D6F9D" w:rsidRPr="000D6F9D" w:rsidRDefault="000D6F9D" w:rsidP="000D6F9D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D6F9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 ______________ № _______</w:t>
                  </w:r>
                </w:p>
                <w:p w:rsidR="000D6F9D" w:rsidRPr="000D6F9D" w:rsidRDefault="000D6F9D" w:rsidP="000D6F9D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0D6F9D" w:rsidRPr="000D6F9D" w:rsidRDefault="000D6F9D" w:rsidP="000D6F9D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D6F9D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«Приложение</w:t>
                  </w:r>
                </w:p>
                <w:p w:rsidR="000D6F9D" w:rsidRPr="000D6F9D" w:rsidRDefault="000D6F9D" w:rsidP="000D6F9D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D6F9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 программе приватизации </w:t>
                  </w:r>
                </w:p>
                <w:p w:rsidR="000D6F9D" w:rsidRPr="000D6F9D" w:rsidRDefault="000D6F9D" w:rsidP="000D6F9D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D6F9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муниципального имущества </w:t>
                  </w:r>
                </w:p>
                <w:p w:rsidR="000D6F9D" w:rsidRPr="000D6F9D" w:rsidRDefault="000D6F9D" w:rsidP="000D6F9D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0D6F9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Тимашевского</w:t>
                  </w:r>
                  <w:proofErr w:type="spellEnd"/>
                  <w:r w:rsidRPr="000D6F9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городского поселения </w:t>
                  </w:r>
                </w:p>
                <w:p w:rsidR="00DC7952" w:rsidRDefault="000D6F9D" w:rsidP="000D6F9D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0D6F9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Тимашевского</w:t>
                  </w:r>
                  <w:proofErr w:type="spellEnd"/>
                  <w:r w:rsidRPr="000D6F9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района на 2024 год</w:t>
                  </w:r>
                </w:p>
                <w:p w:rsidR="008E038A" w:rsidRDefault="008E038A" w:rsidP="008E038A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DC7952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(в редакции решени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й</w:t>
                  </w:r>
                  <w:r w:rsidRPr="00DC795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Совета </w:t>
                  </w:r>
                  <w:proofErr w:type="spellStart"/>
                  <w:r w:rsidRPr="00DC795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Тимашевского</w:t>
                  </w:r>
                  <w:proofErr w:type="spellEnd"/>
                  <w:r w:rsidRPr="00DC795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городского поселения </w:t>
                  </w:r>
                  <w:proofErr w:type="spellStart"/>
                  <w:r w:rsidRPr="00DC795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Тимашевского</w:t>
                  </w:r>
                  <w:proofErr w:type="spellEnd"/>
                  <w:r w:rsidRPr="00DC795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района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gramEnd"/>
                </w:p>
                <w:p w:rsidR="006237A8" w:rsidRDefault="006237A8" w:rsidP="008E038A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 21 декабря 2023 г. № 242,</w:t>
                  </w:r>
                </w:p>
                <w:p w:rsidR="006237A8" w:rsidRPr="000D6F9D" w:rsidRDefault="008E038A" w:rsidP="006237A8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263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 ______________ № _________)</w:t>
                  </w:r>
                </w:p>
              </w:tc>
            </w:tr>
          </w:tbl>
          <w:p w:rsidR="00DC7952" w:rsidRPr="000D6F9D" w:rsidRDefault="00DC7952"/>
        </w:tc>
      </w:tr>
    </w:tbl>
    <w:p w:rsidR="00224364" w:rsidRDefault="00224364" w:rsidP="006126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6C3F" w:rsidRPr="00391C72" w:rsidRDefault="00F16C3F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91C72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FB6744" w:rsidRDefault="00FB6744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B6744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имущества </w:t>
      </w:r>
    </w:p>
    <w:p w:rsidR="00224364" w:rsidRDefault="00F16C3F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391C72">
        <w:rPr>
          <w:rFonts w:ascii="Times New Roman" w:hAnsi="Times New Roman" w:cs="Times New Roman"/>
          <w:b w:val="0"/>
          <w:sz w:val="28"/>
          <w:szCs w:val="28"/>
        </w:rPr>
        <w:t>Тимашевского</w:t>
      </w:r>
      <w:proofErr w:type="spellEnd"/>
      <w:r w:rsidRPr="00391C72">
        <w:rPr>
          <w:rFonts w:ascii="Times New Roman" w:hAnsi="Times New Roman" w:cs="Times New Roman"/>
          <w:b w:val="0"/>
          <w:sz w:val="28"/>
          <w:szCs w:val="28"/>
        </w:rPr>
        <w:t xml:space="preserve"> городского поселения </w:t>
      </w:r>
      <w:proofErr w:type="spellStart"/>
      <w:r w:rsidRPr="00391C72">
        <w:rPr>
          <w:rFonts w:ascii="Times New Roman" w:hAnsi="Times New Roman" w:cs="Times New Roman"/>
          <w:b w:val="0"/>
          <w:sz w:val="28"/>
          <w:szCs w:val="28"/>
        </w:rPr>
        <w:t>Тимашевского</w:t>
      </w:r>
      <w:proofErr w:type="spellEnd"/>
    </w:p>
    <w:p w:rsidR="00F16C3F" w:rsidRPr="00391C72" w:rsidRDefault="00F16C3F" w:rsidP="0022436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91C72">
        <w:rPr>
          <w:rFonts w:ascii="Times New Roman" w:hAnsi="Times New Roman" w:cs="Times New Roman"/>
          <w:b w:val="0"/>
          <w:sz w:val="28"/>
          <w:szCs w:val="28"/>
        </w:rPr>
        <w:t>района, подлежащ</w:t>
      </w:r>
      <w:r w:rsidR="001E4B27">
        <w:rPr>
          <w:rFonts w:ascii="Times New Roman" w:hAnsi="Times New Roman" w:cs="Times New Roman"/>
          <w:b w:val="0"/>
          <w:sz w:val="28"/>
          <w:szCs w:val="28"/>
        </w:rPr>
        <w:t>е</w:t>
      </w:r>
      <w:r w:rsidR="006009A5">
        <w:rPr>
          <w:rFonts w:ascii="Times New Roman" w:hAnsi="Times New Roman" w:cs="Times New Roman"/>
          <w:b w:val="0"/>
          <w:sz w:val="28"/>
          <w:szCs w:val="28"/>
        </w:rPr>
        <w:t>го</w:t>
      </w:r>
      <w:r w:rsidRPr="00391C72">
        <w:rPr>
          <w:rFonts w:ascii="Times New Roman" w:hAnsi="Times New Roman" w:cs="Times New Roman"/>
          <w:b w:val="0"/>
          <w:sz w:val="28"/>
          <w:szCs w:val="28"/>
        </w:rPr>
        <w:t xml:space="preserve"> приватизации в 202</w:t>
      </w:r>
      <w:r w:rsidR="00C757F8">
        <w:rPr>
          <w:rFonts w:ascii="Times New Roman" w:hAnsi="Times New Roman" w:cs="Times New Roman"/>
          <w:b w:val="0"/>
          <w:sz w:val="28"/>
          <w:szCs w:val="28"/>
        </w:rPr>
        <w:t>4</w:t>
      </w:r>
      <w:r w:rsidRPr="00391C72">
        <w:rPr>
          <w:rFonts w:ascii="Times New Roman" w:hAnsi="Times New Roman" w:cs="Times New Roman"/>
          <w:b w:val="0"/>
          <w:sz w:val="28"/>
          <w:szCs w:val="28"/>
        </w:rPr>
        <w:t xml:space="preserve"> г</w:t>
      </w:r>
      <w:r w:rsidR="003742E3">
        <w:rPr>
          <w:rFonts w:ascii="Times New Roman" w:hAnsi="Times New Roman" w:cs="Times New Roman"/>
          <w:b w:val="0"/>
          <w:sz w:val="28"/>
          <w:szCs w:val="28"/>
        </w:rPr>
        <w:t>оду</w:t>
      </w:r>
    </w:p>
    <w:p w:rsidR="00224364" w:rsidRDefault="00224364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</w:p>
    <w:tbl>
      <w:tblPr>
        <w:tblW w:w="963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3624"/>
        <w:gridCol w:w="1559"/>
        <w:gridCol w:w="2126"/>
        <w:gridCol w:w="1701"/>
      </w:tblGrid>
      <w:tr w:rsidR="00F16C3F" w:rsidRPr="007F6B32" w:rsidTr="00D5265F">
        <w:trPr>
          <w:trHeight w:val="2218"/>
        </w:trPr>
        <w:tc>
          <w:tcPr>
            <w:tcW w:w="629" w:type="dxa"/>
            <w:vAlign w:val="center"/>
          </w:tcPr>
          <w:p w:rsidR="00F16C3F" w:rsidRPr="007F6B32" w:rsidRDefault="00F16C3F" w:rsidP="007F6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24" w:type="dxa"/>
            <w:vAlign w:val="center"/>
          </w:tcPr>
          <w:p w:rsidR="00F16C3F" w:rsidRPr="007F6B32" w:rsidRDefault="00F16C3F" w:rsidP="007F6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Наименование и местонахождение объекта муниципальной собственности</w:t>
            </w:r>
          </w:p>
        </w:tc>
        <w:tc>
          <w:tcPr>
            <w:tcW w:w="1559" w:type="dxa"/>
          </w:tcPr>
          <w:p w:rsidR="00D1210A" w:rsidRPr="007F6B32" w:rsidRDefault="00D1210A" w:rsidP="007F6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  <w:p w:rsidR="00D1210A" w:rsidRPr="007F6B32" w:rsidRDefault="00D1210A" w:rsidP="007F6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начальной</w:t>
            </w:r>
          </w:p>
          <w:p w:rsidR="00D1210A" w:rsidRPr="007F6B32" w:rsidRDefault="00D1210A" w:rsidP="007F6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цены</w:t>
            </w:r>
          </w:p>
          <w:p w:rsidR="00F16C3F" w:rsidRPr="007F6B32" w:rsidRDefault="00D1210A" w:rsidP="00D526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5265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F16C3F" w:rsidRPr="007F6B32">
              <w:rPr>
                <w:rFonts w:ascii="Times New Roman" w:hAnsi="Times New Roman" w:cs="Times New Roman"/>
                <w:sz w:val="24"/>
                <w:szCs w:val="24"/>
              </w:rPr>
              <w:t>алансов</w:t>
            </w:r>
            <w:r w:rsidR="00F76CD0"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ая стоимость кадастровая, </w:t>
            </w:r>
            <w:r w:rsidR="00F16C3F" w:rsidRPr="007F6B32">
              <w:rPr>
                <w:rFonts w:ascii="Times New Roman" w:hAnsi="Times New Roman" w:cs="Times New Roman"/>
                <w:sz w:val="24"/>
                <w:szCs w:val="24"/>
              </w:rPr>
              <w:t>рыночная оценка, руб</w:t>
            </w:r>
            <w:r w:rsidR="00762E4B" w:rsidRPr="007F6B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6C3F" w:rsidRPr="007F6B3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F16C3F" w:rsidRPr="007F6B32" w:rsidRDefault="00F16C3F" w:rsidP="007F6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приватизации </w:t>
            </w:r>
          </w:p>
        </w:tc>
        <w:tc>
          <w:tcPr>
            <w:tcW w:w="1701" w:type="dxa"/>
          </w:tcPr>
          <w:p w:rsidR="00F76CD0" w:rsidRPr="007F6B32" w:rsidRDefault="00F16C3F" w:rsidP="007F6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Способ </w:t>
            </w:r>
          </w:p>
          <w:p w:rsidR="00F16C3F" w:rsidRPr="007F6B32" w:rsidRDefault="00F16C3F" w:rsidP="007F6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приватизации</w:t>
            </w:r>
          </w:p>
        </w:tc>
      </w:tr>
      <w:tr w:rsidR="00921A75" w:rsidRPr="007F6B32" w:rsidTr="00921A75">
        <w:trPr>
          <w:trHeight w:val="253"/>
        </w:trPr>
        <w:tc>
          <w:tcPr>
            <w:tcW w:w="629" w:type="dxa"/>
            <w:vAlign w:val="center"/>
          </w:tcPr>
          <w:p w:rsidR="00921A75" w:rsidRPr="007F6B32" w:rsidRDefault="00921A75" w:rsidP="007F6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4" w:type="dxa"/>
            <w:vAlign w:val="center"/>
          </w:tcPr>
          <w:p w:rsidR="00921A75" w:rsidRPr="007F6B32" w:rsidRDefault="00921A75" w:rsidP="007F6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921A75" w:rsidRPr="007F6B32" w:rsidRDefault="00921A75" w:rsidP="007F6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921A75" w:rsidRPr="007F6B32" w:rsidRDefault="00921A75" w:rsidP="007F6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921A75" w:rsidRPr="007F6B32" w:rsidRDefault="00921A75" w:rsidP="007F6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16C3F" w:rsidRPr="007F6B32" w:rsidTr="00D5265F">
        <w:trPr>
          <w:trHeight w:val="15"/>
        </w:trPr>
        <w:tc>
          <w:tcPr>
            <w:tcW w:w="629" w:type="dxa"/>
            <w:vAlign w:val="center"/>
          </w:tcPr>
          <w:p w:rsidR="00F16C3F" w:rsidRPr="007F6B32" w:rsidRDefault="00F16C3F" w:rsidP="007F6B32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4" w:type="dxa"/>
          </w:tcPr>
          <w:p w:rsidR="007F6B32" w:rsidRDefault="00EA5EC9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Сооружения, назначение: </w:t>
            </w:r>
            <w:r w:rsidR="00F16C3F" w:rsidRPr="007F6B32">
              <w:rPr>
                <w:rFonts w:ascii="Times New Roman" w:hAnsi="Times New Roman"/>
                <w:sz w:val="24"/>
                <w:szCs w:val="24"/>
              </w:rPr>
              <w:t>сооружение электроэнергетики</w:t>
            </w:r>
            <w:r w:rsidR="00472ACA" w:rsidRPr="007F6B32">
              <w:rPr>
                <w:rFonts w:ascii="Times New Roman" w:hAnsi="Times New Roman"/>
                <w:sz w:val="24"/>
                <w:szCs w:val="24"/>
              </w:rPr>
              <w:t>,</w:t>
            </w:r>
            <w:r w:rsidR="00FD19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72ACA" w:rsidRPr="007F6B32">
              <w:rPr>
                <w:rFonts w:ascii="Times New Roman" w:hAnsi="Times New Roman"/>
                <w:sz w:val="24"/>
                <w:szCs w:val="24"/>
              </w:rPr>
              <w:t>к</w:t>
            </w:r>
            <w:r w:rsidR="00F16C3F" w:rsidRPr="007F6B32">
              <w:rPr>
                <w:rFonts w:ascii="Times New Roman" w:hAnsi="Times New Roman"/>
                <w:sz w:val="24"/>
                <w:szCs w:val="24"/>
              </w:rPr>
              <w:t>адастровый номер 23:31:0308001:85</w:t>
            </w:r>
            <w:r w:rsidR="00472ACA" w:rsidRPr="007F6B3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16C3F" w:rsidRPr="007F6B32" w:rsidRDefault="00472ACA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п</w:t>
            </w:r>
            <w:r w:rsidR="00F16C3F" w:rsidRPr="007F6B32">
              <w:rPr>
                <w:rFonts w:ascii="Times New Roman" w:hAnsi="Times New Roman"/>
                <w:sz w:val="24"/>
                <w:szCs w:val="24"/>
              </w:rPr>
              <w:t>лощадь 2,4</w:t>
            </w:r>
            <w:r w:rsidR="00EA5EC9" w:rsidRPr="007F6B32">
              <w:rPr>
                <w:rFonts w:ascii="Times New Roman" w:hAnsi="Times New Roman"/>
                <w:sz w:val="24"/>
                <w:szCs w:val="24"/>
              </w:rPr>
              <w:t xml:space="preserve"> кв. м</w:t>
            </w:r>
            <w:r w:rsidR="00C757F8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C49E8" w:rsidRPr="007F6B32" w:rsidRDefault="00C757F8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EC49E8" w:rsidRPr="007F6B32">
              <w:rPr>
                <w:rFonts w:ascii="Times New Roman" w:hAnsi="Times New Roman"/>
                <w:sz w:val="24"/>
                <w:szCs w:val="24"/>
              </w:rPr>
              <w:t>емельный участок</w:t>
            </w:r>
            <w:r w:rsidR="00472ACA" w:rsidRPr="007F6B3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476B7" w:rsidRPr="007F6B32" w:rsidRDefault="00472ACA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к</w:t>
            </w:r>
            <w:r w:rsidR="00EC49E8" w:rsidRPr="007F6B32">
              <w:rPr>
                <w:rFonts w:ascii="Times New Roman" w:hAnsi="Times New Roman"/>
                <w:sz w:val="24"/>
                <w:szCs w:val="24"/>
              </w:rPr>
              <w:t>атегория земель: земли на</w:t>
            </w:r>
            <w:r w:rsidR="00612662" w:rsidRPr="007F6B32">
              <w:rPr>
                <w:rFonts w:ascii="Times New Roman" w:hAnsi="Times New Roman"/>
                <w:sz w:val="24"/>
                <w:szCs w:val="24"/>
              </w:rPr>
              <w:t xml:space="preserve">селенных пунктов – эксплуатация </w:t>
            </w:r>
            <w:r w:rsidR="00EC49E8" w:rsidRPr="007F6B32">
              <w:rPr>
                <w:rFonts w:ascii="Times New Roman" w:hAnsi="Times New Roman"/>
                <w:sz w:val="24"/>
                <w:szCs w:val="24"/>
              </w:rPr>
              <w:t>трансформаторных</w:t>
            </w:r>
          </w:p>
          <w:p w:rsidR="00FD19B3" w:rsidRDefault="00EC49E8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подстанций</w:t>
            </w:r>
            <w:r w:rsidR="00E76F7C" w:rsidRPr="007F6B32">
              <w:rPr>
                <w:rFonts w:ascii="Times New Roman" w:hAnsi="Times New Roman"/>
                <w:sz w:val="24"/>
                <w:szCs w:val="24"/>
              </w:rPr>
              <w:t>,</w:t>
            </w:r>
            <w:r w:rsidR="00FD19B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F6B32" w:rsidRPr="007F6B32" w:rsidRDefault="00E76F7C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к</w:t>
            </w:r>
            <w:r w:rsidR="00EC49E8" w:rsidRPr="007F6B32">
              <w:rPr>
                <w:rFonts w:ascii="Times New Roman" w:hAnsi="Times New Roman"/>
                <w:sz w:val="24"/>
                <w:szCs w:val="24"/>
              </w:rPr>
              <w:t>адастровый номер 23:31:0308001:39</w:t>
            </w:r>
          </w:p>
          <w:p w:rsidR="00EC49E8" w:rsidRPr="007F6B32" w:rsidRDefault="0071612D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п</w:t>
            </w:r>
            <w:r w:rsidR="00EC49E8" w:rsidRPr="007F6B32">
              <w:rPr>
                <w:rFonts w:ascii="Times New Roman" w:hAnsi="Times New Roman"/>
                <w:sz w:val="24"/>
                <w:szCs w:val="24"/>
              </w:rPr>
              <w:t>лощадь 20,00</w:t>
            </w:r>
            <w:r w:rsidR="005625F5" w:rsidRPr="007F6B32">
              <w:rPr>
                <w:rFonts w:ascii="Times New Roman" w:hAnsi="Times New Roman"/>
                <w:sz w:val="24"/>
                <w:szCs w:val="24"/>
              </w:rPr>
              <w:t xml:space="preserve"> кв. м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1612D" w:rsidRPr="007F6B32" w:rsidRDefault="0071612D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г. Тимашевск, ул. </w:t>
            </w:r>
            <w:proofErr w:type="gramStart"/>
            <w:r w:rsidRPr="007F6B32">
              <w:rPr>
                <w:rFonts w:ascii="Times New Roman" w:hAnsi="Times New Roman"/>
                <w:sz w:val="24"/>
                <w:szCs w:val="24"/>
              </w:rPr>
              <w:t>Цеховая</w:t>
            </w:r>
            <w:proofErr w:type="gramEnd"/>
          </w:p>
        </w:tc>
        <w:tc>
          <w:tcPr>
            <w:tcW w:w="1559" w:type="dxa"/>
          </w:tcPr>
          <w:p w:rsidR="00F16C3F" w:rsidRPr="007F6B32" w:rsidRDefault="00F16C3F" w:rsidP="008E0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  <w:tc>
          <w:tcPr>
            <w:tcW w:w="2126" w:type="dxa"/>
          </w:tcPr>
          <w:p w:rsidR="005476B7" w:rsidRPr="007F6B32" w:rsidRDefault="00F16C3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</w:t>
            </w:r>
            <w:r w:rsidR="00EA5EC9" w:rsidRPr="007F6B32"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</w:p>
          <w:p w:rsidR="005476B7" w:rsidRPr="007F6B32" w:rsidRDefault="00F16C3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от 29</w:t>
            </w:r>
            <w:r w:rsidR="00EA5EC9"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 w:rsidR="00EA5EC9"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5476B7" w:rsidRPr="007F6B32" w:rsidRDefault="00F16C3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№ 135-ФЗ </w:t>
            </w:r>
          </w:p>
          <w:p w:rsidR="00F16C3F" w:rsidRPr="007F6B32" w:rsidRDefault="00F16C3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1701" w:type="dxa"/>
          </w:tcPr>
          <w:p w:rsidR="00F16C3F" w:rsidRPr="007F6B32" w:rsidRDefault="00335745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</w:t>
            </w:r>
            <w:r w:rsidR="002B5478" w:rsidRPr="007F6B32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921A75" w:rsidRPr="007F6B32" w:rsidTr="000C7698">
        <w:trPr>
          <w:trHeight w:val="15"/>
        </w:trPr>
        <w:tc>
          <w:tcPr>
            <w:tcW w:w="629" w:type="dxa"/>
            <w:vAlign w:val="center"/>
          </w:tcPr>
          <w:p w:rsidR="00921A75" w:rsidRPr="007F6B32" w:rsidRDefault="00921A75" w:rsidP="005C0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24" w:type="dxa"/>
            <w:vAlign w:val="center"/>
          </w:tcPr>
          <w:p w:rsidR="00921A75" w:rsidRPr="007F6B32" w:rsidRDefault="00921A75" w:rsidP="005C0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921A75" w:rsidRPr="007F6B32" w:rsidRDefault="00921A75" w:rsidP="005C0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921A75" w:rsidRPr="007F6B32" w:rsidRDefault="00921A75" w:rsidP="005C0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921A75" w:rsidRPr="007F6B32" w:rsidRDefault="00921A75" w:rsidP="005C0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21A75" w:rsidRPr="007F6B32" w:rsidTr="00D5265F">
        <w:trPr>
          <w:trHeight w:val="287"/>
        </w:trPr>
        <w:tc>
          <w:tcPr>
            <w:tcW w:w="629" w:type="dxa"/>
            <w:vAlign w:val="center"/>
          </w:tcPr>
          <w:p w:rsidR="00921A75" w:rsidRPr="007F6B32" w:rsidRDefault="00921A75" w:rsidP="007F6B32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24" w:type="dxa"/>
          </w:tcPr>
          <w:p w:rsidR="00921A75" w:rsidRPr="007F6B32" w:rsidRDefault="00921A75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Сооружения электроэнергетики, назначение сооружение электроэнергетики, </w:t>
            </w:r>
          </w:p>
          <w:p w:rsidR="00921A75" w:rsidRPr="007F6B32" w:rsidRDefault="00921A75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кадастровый номер 23:31:0308001:87,</w:t>
            </w:r>
          </w:p>
          <w:p w:rsidR="00921A75" w:rsidRPr="007F6B32" w:rsidRDefault="00921A75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протяженность 956 м,</w:t>
            </w:r>
          </w:p>
          <w:p w:rsidR="00921A75" w:rsidRPr="007F6B32" w:rsidRDefault="00921A75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 xml:space="preserve">Тимашевск, ул. </w:t>
            </w:r>
            <w:proofErr w:type="gramStart"/>
            <w:r w:rsidRPr="007F6B32">
              <w:rPr>
                <w:rFonts w:ascii="Times New Roman" w:hAnsi="Times New Roman"/>
                <w:sz w:val="24"/>
                <w:szCs w:val="24"/>
              </w:rPr>
              <w:t>Цеховая</w:t>
            </w:r>
            <w:proofErr w:type="gramEnd"/>
          </w:p>
        </w:tc>
        <w:tc>
          <w:tcPr>
            <w:tcW w:w="1559" w:type="dxa"/>
          </w:tcPr>
          <w:p w:rsidR="00921A75" w:rsidRPr="007F6B32" w:rsidRDefault="00921A75" w:rsidP="008E0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186 681,00</w:t>
            </w:r>
          </w:p>
        </w:tc>
        <w:tc>
          <w:tcPr>
            <w:tcW w:w="2126" w:type="dxa"/>
          </w:tcPr>
          <w:p w:rsidR="00921A75" w:rsidRPr="007F6B32" w:rsidRDefault="00921A75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Устанавливается в соответствии с Федеральным законом </w:t>
            </w:r>
          </w:p>
          <w:p w:rsidR="00921A75" w:rsidRPr="007F6B32" w:rsidRDefault="00921A75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от 29 июля 1998 г. </w:t>
            </w:r>
          </w:p>
          <w:p w:rsidR="00921A75" w:rsidRPr="007F6B32" w:rsidRDefault="00921A75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№ 135-ФЗ </w:t>
            </w:r>
          </w:p>
          <w:p w:rsidR="00921A75" w:rsidRPr="007F6B32" w:rsidRDefault="00921A75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1701" w:type="dxa"/>
          </w:tcPr>
          <w:p w:rsidR="00921A75" w:rsidRPr="007F6B32" w:rsidRDefault="00921A75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921A75" w:rsidRPr="007F6B32" w:rsidTr="00D5265F">
        <w:trPr>
          <w:trHeight w:val="2366"/>
        </w:trPr>
        <w:tc>
          <w:tcPr>
            <w:tcW w:w="629" w:type="dxa"/>
            <w:vAlign w:val="center"/>
          </w:tcPr>
          <w:p w:rsidR="00921A75" w:rsidRPr="007F6B32" w:rsidRDefault="00921A75" w:rsidP="007F6B32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24" w:type="dxa"/>
          </w:tcPr>
          <w:p w:rsidR="00921A75" w:rsidRDefault="00921A75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Воздушная линия </w:t>
            </w:r>
          </w:p>
          <w:p w:rsidR="00921A75" w:rsidRDefault="00921A75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электропередач ВЛ-0,4кВ,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21A75" w:rsidRPr="007F6B32" w:rsidRDefault="00921A75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кадастровый номер 23:31:0302031:1486,</w:t>
            </w:r>
          </w:p>
          <w:p w:rsidR="00921A75" w:rsidRPr="007F6B32" w:rsidRDefault="00921A75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протяженность 4774 м,</w:t>
            </w:r>
          </w:p>
          <w:p w:rsidR="00921A75" w:rsidRPr="007F6B32" w:rsidRDefault="00921A75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Тимашевск, СОТ «Колос»</w:t>
            </w:r>
          </w:p>
        </w:tc>
        <w:tc>
          <w:tcPr>
            <w:tcW w:w="1559" w:type="dxa"/>
          </w:tcPr>
          <w:p w:rsidR="00921A75" w:rsidRPr="007F6B32" w:rsidRDefault="00921A75" w:rsidP="008E0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334 574,27</w:t>
            </w:r>
          </w:p>
        </w:tc>
        <w:tc>
          <w:tcPr>
            <w:tcW w:w="2126" w:type="dxa"/>
          </w:tcPr>
          <w:p w:rsidR="00921A75" w:rsidRPr="007F6B32" w:rsidRDefault="00921A75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Федеральным законом </w:t>
            </w:r>
          </w:p>
          <w:p w:rsidR="00921A75" w:rsidRPr="007F6B32" w:rsidRDefault="00921A75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от 29 июля 1998 г. </w:t>
            </w:r>
          </w:p>
          <w:p w:rsidR="00921A75" w:rsidRPr="007F6B32" w:rsidRDefault="00921A75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№ 135-ФЗ  </w:t>
            </w:r>
          </w:p>
          <w:p w:rsidR="00921A75" w:rsidRPr="007F6B32" w:rsidRDefault="00921A75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1701" w:type="dxa"/>
          </w:tcPr>
          <w:p w:rsidR="00921A75" w:rsidRPr="007F6B32" w:rsidRDefault="00921A75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921A75" w:rsidRPr="007F6B32" w:rsidTr="00D5265F">
        <w:tc>
          <w:tcPr>
            <w:tcW w:w="629" w:type="dxa"/>
            <w:vAlign w:val="center"/>
          </w:tcPr>
          <w:p w:rsidR="00921A75" w:rsidRPr="007F6B32" w:rsidRDefault="00921A75" w:rsidP="007F6B32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4" w:type="dxa"/>
          </w:tcPr>
          <w:p w:rsidR="00921A75" w:rsidRPr="007F6B32" w:rsidRDefault="00921A75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Трансформаторная подстанция </w:t>
            </w:r>
          </w:p>
          <w:p w:rsidR="00921A75" w:rsidRPr="007F6B32" w:rsidRDefault="00921A75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ТП-173, площадь 4 кв.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м,</w:t>
            </w:r>
          </w:p>
          <w:p w:rsidR="00921A75" w:rsidRPr="007F6B32" w:rsidRDefault="00921A75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кадастровый номер 23:31:0302031:1484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21A75" w:rsidRPr="007F6B32" w:rsidRDefault="00921A75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>емельный участок,</w:t>
            </w:r>
          </w:p>
          <w:p w:rsidR="00921A75" w:rsidRDefault="00921A75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земель: </w:t>
            </w:r>
          </w:p>
          <w:p w:rsidR="00921A75" w:rsidRDefault="00921A75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 – энергетика,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21A75" w:rsidRPr="007F6B32" w:rsidRDefault="00921A75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кадастровый номер 23:31:0302031:2082,</w:t>
            </w:r>
          </w:p>
          <w:p w:rsidR="00921A75" w:rsidRPr="007F6B32" w:rsidRDefault="00921A75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площадь 15,00 кв. м,</w:t>
            </w:r>
          </w:p>
          <w:p w:rsidR="00921A75" w:rsidRDefault="00921A75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Тимашевск,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21A75" w:rsidRPr="007F6B32" w:rsidRDefault="00921A75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СОТ «Колос»,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300А</w:t>
            </w:r>
          </w:p>
        </w:tc>
        <w:tc>
          <w:tcPr>
            <w:tcW w:w="1559" w:type="dxa"/>
          </w:tcPr>
          <w:p w:rsidR="00921A75" w:rsidRPr="007F6B32" w:rsidRDefault="00921A75" w:rsidP="008E0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33 662,82</w:t>
            </w:r>
          </w:p>
        </w:tc>
        <w:tc>
          <w:tcPr>
            <w:tcW w:w="2126" w:type="dxa"/>
          </w:tcPr>
          <w:p w:rsidR="00921A75" w:rsidRPr="007F6B32" w:rsidRDefault="00921A75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Федеральным законом </w:t>
            </w:r>
          </w:p>
          <w:p w:rsidR="00921A75" w:rsidRPr="007F6B32" w:rsidRDefault="00921A75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от 29 июля 1998 г. </w:t>
            </w:r>
          </w:p>
          <w:p w:rsidR="00921A75" w:rsidRPr="007F6B32" w:rsidRDefault="00921A75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№ 135-ФЗ  </w:t>
            </w:r>
          </w:p>
          <w:p w:rsidR="00921A75" w:rsidRPr="007F6B32" w:rsidRDefault="00921A75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1701" w:type="dxa"/>
          </w:tcPr>
          <w:p w:rsidR="00921A75" w:rsidRPr="007F6B32" w:rsidRDefault="00921A75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921A75" w:rsidRPr="007F6B32" w:rsidTr="00D5265F">
        <w:trPr>
          <w:trHeight w:val="145"/>
        </w:trPr>
        <w:tc>
          <w:tcPr>
            <w:tcW w:w="629" w:type="dxa"/>
            <w:vAlign w:val="center"/>
          </w:tcPr>
          <w:p w:rsidR="00921A75" w:rsidRPr="007F6B32" w:rsidRDefault="00921A75" w:rsidP="007F6B32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4" w:type="dxa"/>
          </w:tcPr>
          <w:p w:rsidR="00921A75" w:rsidRPr="007F6B32" w:rsidRDefault="00921A75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Воздушная линия электропередач ВЛ-0,4кВ,</w:t>
            </w:r>
          </w:p>
          <w:p w:rsidR="00921A75" w:rsidRPr="007F6B32" w:rsidRDefault="00921A75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протяженность 4750 м,</w:t>
            </w:r>
          </w:p>
          <w:p w:rsidR="00921A75" w:rsidRPr="007F6B32" w:rsidRDefault="00921A75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кадастровый номер 23:31:305003:1816,</w:t>
            </w:r>
          </w:p>
          <w:p w:rsidR="00921A75" w:rsidRPr="007F6B32" w:rsidRDefault="00921A75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Тимашевск,</w:t>
            </w:r>
          </w:p>
          <w:p w:rsidR="00921A75" w:rsidRPr="007F6B32" w:rsidRDefault="00921A75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СОТ «Строитель», 475А</w:t>
            </w:r>
          </w:p>
        </w:tc>
        <w:tc>
          <w:tcPr>
            <w:tcW w:w="1559" w:type="dxa"/>
          </w:tcPr>
          <w:p w:rsidR="00921A75" w:rsidRPr="007F6B32" w:rsidRDefault="00921A75" w:rsidP="008E0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321 949,58</w:t>
            </w:r>
          </w:p>
        </w:tc>
        <w:tc>
          <w:tcPr>
            <w:tcW w:w="2126" w:type="dxa"/>
          </w:tcPr>
          <w:p w:rsidR="00921A75" w:rsidRPr="007F6B32" w:rsidRDefault="00921A75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Федеральным законом </w:t>
            </w:r>
          </w:p>
          <w:p w:rsidR="00921A75" w:rsidRPr="007F6B32" w:rsidRDefault="00921A75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от 29 июля 1998 г. </w:t>
            </w:r>
          </w:p>
          <w:p w:rsidR="00921A75" w:rsidRPr="007F6B32" w:rsidRDefault="00921A75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№ 135-ФЗ  </w:t>
            </w:r>
          </w:p>
          <w:p w:rsidR="00921A75" w:rsidRDefault="00921A75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  <w:p w:rsidR="003B605F" w:rsidRDefault="003B605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B605F" w:rsidRDefault="003B605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B605F" w:rsidRPr="007F6B32" w:rsidRDefault="003B605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21A75" w:rsidRPr="007F6B32" w:rsidRDefault="00921A75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3B605F" w:rsidRPr="007F6B32" w:rsidTr="0085765E">
        <w:trPr>
          <w:trHeight w:val="145"/>
        </w:trPr>
        <w:tc>
          <w:tcPr>
            <w:tcW w:w="629" w:type="dxa"/>
            <w:vAlign w:val="center"/>
          </w:tcPr>
          <w:p w:rsidR="003B605F" w:rsidRPr="007F6B32" w:rsidRDefault="003B605F" w:rsidP="005C0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24" w:type="dxa"/>
            <w:vAlign w:val="center"/>
          </w:tcPr>
          <w:p w:rsidR="003B605F" w:rsidRPr="007F6B32" w:rsidRDefault="003B605F" w:rsidP="005C0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3B605F" w:rsidRPr="007F6B32" w:rsidRDefault="003B605F" w:rsidP="005C0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3B605F" w:rsidRPr="007F6B32" w:rsidRDefault="003B605F" w:rsidP="005C0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3B605F" w:rsidRPr="007F6B32" w:rsidRDefault="003B605F" w:rsidP="005C0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B605F" w:rsidRPr="007F6B32" w:rsidTr="00D5265F">
        <w:trPr>
          <w:trHeight w:val="2645"/>
        </w:trPr>
        <w:tc>
          <w:tcPr>
            <w:tcW w:w="629" w:type="dxa"/>
            <w:vAlign w:val="center"/>
          </w:tcPr>
          <w:p w:rsidR="003B605F" w:rsidRPr="007F6B32" w:rsidRDefault="003B605F" w:rsidP="007F6B32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4" w:type="dxa"/>
          </w:tcPr>
          <w:p w:rsidR="003B605F" w:rsidRDefault="003B605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Воздушная линия </w:t>
            </w:r>
          </w:p>
          <w:p w:rsidR="003B605F" w:rsidRDefault="003B605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электропередач ВЛ-0,4кВ, </w:t>
            </w:r>
          </w:p>
          <w:p w:rsidR="003B605F" w:rsidRPr="007F6B32" w:rsidRDefault="003B605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протяженность 4062 м,</w:t>
            </w:r>
          </w:p>
          <w:p w:rsidR="003B605F" w:rsidRPr="007F6B32" w:rsidRDefault="003B605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кадастровый номер 23:31:305003:1815,</w:t>
            </w:r>
          </w:p>
          <w:p w:rsidR="003B605F" w:rsidRDefault="003B605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Тимашевск,</w:t>
            </w:r>
          </w:p>
          <w:p w:rsidR="003B605F" w:rsidRPr="007F6B32" w:rsidRDefault="003B605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СОТ «Строитель», 160Б</w:t>
            </w:r>
          </w:p>
        </w:tc>
        <w:tc>
          <w:tcPr>
            <w:tcW w:w="1559" w:type="dxa"/>
          </w:tcPr>
          <w:p w:rsidR="003B605F" w:rsidRPr="007F6B32" w:rsidRDefault="003B605F" w:rsidP="008E0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275 317,73</w:t>
            </w:r>
          </w:p>
        </w:tc>
        <w:tc>
          <w:tcPr>
            <w:tcW w:w="2126" w:type="dxa"/>
          </w:tcPr>
          <w:p w:rsidR="003B605F" w:rsidRPr="007F6B32" w:rsidRDefault="003B605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Федеральным законом </w:t>
            </w:r>
          </w:p>
          <w:p w:rsidR="003B605F" w:rsidRPr="007F6B32" w:rsidRDefault="003B605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от 29 июля 1998 г.№ 135-ФЗ </w:t>
            </w:r>
          </w:p>
          <w:p w:rsidR="003B605F" w:rsidRPr="007F6B32" w:rsidRDefault="003B605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1701" w:type="dxa"/>
          </w:tcPr>
          <w:p w:rsidR="003B605F" w:rsidRPr="007F6B32" w:rsidRDefault="003B605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3B605F" w:rsidRPr="007F6B32" w:rsidTr="00D5265F">
        <w:trPr>
          <w:trHeight w:val="3830"/>
        </w:trPr>
        <w:tc>
          <w:tcPr>
            <w:tcW w:w="629" w:type="dxa"/>
            <w:vAlign w:val="center"/>
          </w:tcPr>
          <w:p w:rsidR="003B605F" w:rsidRPr="007F6B32" w:rsidRDefault="003B605F" w:rsidP="007F6B32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4" w:type="dxa"/>
          </w:tcPr>
          <w:p w:rsidR="003B605F" w:rsidRPr="007F6B32" w:rsidRDefault="003B605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MS ??" w:hAnsi="Times New Roman"/>
                <w:sz w:val="24"/>
                <w:szCs w:val="24"/>
              </w:rPr>
              <w:t>Закрытая трансформаторная подстанция №</w:t>
            </w:r>
            <w:r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eastAsia="MS ??" w:hAnsi="Times New Roman"/>
                <w:sz w:val="24"/>
                <w:szCs w:val="24"/>
              </w:rPr>
              <w:t>1,</w:t>
            </w:r>
            <w:r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eastAsia="MS ??" w:hAnsi="Times New Roman"/>
                <w:sz w:val="24"/>
                <w:szCs w:val="24"/>
              </w:rPr>
              <w:t xml:space="preserve">литер «А», </w:t>
            </w:r>
          </w:p>
          <w:p w:rsidR="003B605F" w:rsidRPr="007F6B32" w:rsidRDefault="003B605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  <w:r w:rsidRPr="007F6B32">
              <w:rPr>
                <w:rFonts w:ascii="Times New Roman" w:eastAsia="MS ??" w:hAnsi="Times New Roman"/>
                <w:sz w:val="24"/>
                <w:szCs w:val="24"/>
              </w:rPr>
              <w:t>23:31:0312047:419</w:t>
            </w:r>
            <w:r>
              <w:rPr>
                <w:rFonts w:ascii="Times New Roman" w:eastAsia="MS ??" w:hAnsi="Times New Roman"/>
                <w:sz w:val="24"/>
                <w:szCs w:val="24"/>
              </w:rPr>
              <w:t>,</w:t>
            </w:r>
          </w:p>
          <w:p w:rsidR="003B605F" w:rsidRPr="007F6B32" w:rsidRDefault="003B605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>
              <w:rPr>
                <w:rFonts w:ascii="Times New Roman" w:eastAsia="MS ??" w:hAnsi="Times New Roman"/>
                <w:sz w:val="24"/>
                <w:szCs w:val="24"/>
              </w:rPr>
              <w:t>з</w:t>
            </w:r>
            <w:r w:rsidRPr="007F6B32">
              <w:rPr>
                <w:rFonts w:ascii="Times New Roman" w:eastAsia="MS ??" w:hAnsi="Times New Roman"/>
                <w:sz w:val="24"/>
                <w:szCs w:val="24"/>
              </w:rPr>
              <w:t>емельный участок,</w:t>
            </w:r>
          </w:p>
          <w:p w:rsidR="003B605F" w:rsidRPr="007F6B32" w:rsidRDefault="003B605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кадастровый номер 23:31:0312047:1475,</w:t>
            </w:r>
          </w:p>
          <w:p w:rsidR="003B605F" w:rsidRPr="007F6B32" w:rsidRDefault="003B605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площадь 73,00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>кв.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>м,</w:t>
            </w:r>
          </w:p>
          <w:p w:rsidR="003B605F" w:rsidRDefault="003B605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MS ??" w:hAnsi="Times New Roman"/>
                <w:sz w:val="24"/>
                <w:szCs w:val="24"/>
              </w:rPr>
              <w:t xml:space="preserve">категория земель: </w:t>
            </w:r>
          </w:p>
          <w:p w:rsidR="003B605F" w:rsidRPr="007F6B32" w:rsidRDefault="003B605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MS ??" w:hAnsi="Times New Roman"/>
                <w:sz w:val="24"/>
                <w:szCs w:val="24"/>
              </w:rPr>
              <w:t>земли населенных пунктов – для размещения блочной комплексной трансформаторной подстанции,</w:t>
            </w:r>
            <w:r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eastAsia="MS ??" w:hAnsi="Times New Roman"/>
                <w:sz w:val="24"/>
                <w:szCs w:val="24"/>
              </w:rPr>
              <w:t>г.</w:t>
            </w:r>
            <w:r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eastAsia="MS ??" w:hAnsi="Times New Roman"/>
                <w:sz w:val="24"/>
                <w:szCs w:val="24"/>
              </w:rPr>
              <w:t xml:space="preserve">Тимашевск, </w:t>
            </w:r>
          </w:p>
          <w:p w:rsidR="003B605F" w:rsidRPr="007F6B32" w:rsidRDefault="003B605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7F6B32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7F6B32">
              <w:rPr>
                <w:rFonts w:ascii="Times New Roman" w:eastAsia="MS ??" w:hAnsi="Times New Roman"/>
                <w:sz w:val="24"/>
                <w:szCs w:val="24"/>
              </w:rPr>
              <w:t>. Сахарный завод, 17А</w:t>
            </w:r>
          </w:p>
        </w:tc>
        <w:tc>
          <w:tcPr>
            <w:tcW w:w="1559" w:type="dxa"/>
          </w:tcPr>
          <w:p w:rsidR="003B605F" w:rsidRPr="007F6B32" w:rsidRDefault="003B605F" w:rsidP="008E0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>880,7</w:t>
            </w:r>
          </w:p>
        </w:tc>
        <w:tc>
          <w:tcPr>
            <w:tcW w:w="2126" w:type="dxa"/>
          </w:tcPr>
          <w:p w:rsidR="003B605F" w:rsidRPr="007F6B32" w:rsidRDefault="003B605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Федеральным законом </w:t>
            </w:r>
          </w:p>
          <w:p w:rsidR="003B605F" w:rsidRPr="007F6B32" w:rsidRDefault="003B605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от 29 июля 1998 г. № 135-ФЗ</w:t>
            </w:r>
          </w:p>
          <w:p w:rsidR="003B605F" w:rsidRPr="007F6B32" w:rsidRDefault="003B605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1701" w:type="dxa"/>
          </w:tcPr>
          <w:p w:rsidR="003B605F" w:rsidRPr="007F6B32" w:rsidRDefault="003B605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3B605F" w:rsidRPr="007F6B32" w:rsidTr="00D5265F">
        <w:trPr>
          <w:trHeight w:val="3150"/>
        </w:trPr>
        <w:tc>
          <w:tcPr>
            <w:tcW w:w="629" w:type="dxa"/>
            <w:vAlign w:val="center"/>
          </w:tcPr>
          <w:p w:rsidR="003B605F" w:rsidRPr="007F6B32" w:rsidRDefault="003B605F" w:rsidP="007F6B32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4" w:type="dxa"/>
          </w:tcPr>
          <w:p w:rsidR="003B605F" w:rsidRPr="007F6B32" w:rsidRDefault="003B605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MS ??" w:hAnsi="Times New Roman"/>
                <w:sz w:val="24"/>
                <w:szCs w:val="24"/>
              </w:rPr>
              <w:t xml:space="preserve">Закрытая трансформаторная подстанция №4, литер «А», </w:t>
            </w:r>
          </w:p>
          <w:p w:rsidR="003B605F" w:rsidRPr="007F6B32" w:rsidRDefault="003B605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площадь 25,4 кв.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м,</w:t>
            </w:r>
          </w:p>
          <w:p w:rsidR="003B605F" w:rsidRPr="007F6B32" w:rsidRDefault="003B605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  <w:r w:rsidRPr="007F6B32">
              <w:rPr>
                <w:rFonts w:ascii="Times New Roman" w:eastAsia="MS ??" w:hAnsi="Times New Roman"/>
                <w:sz w:val="24"/>
                <w:szCs w:val="24"/>
              </w:rPr>
              <w:t>23:31:0312063:342</w:t>
            </w:r>
            <w:r>
              <w:rPr>
                <w:rFonts w:ascii="Times New Roman" w:eastAsia="MS ??" w:hAnsi="Times New Roman"/>
                <w:sz w:val="24"/>
                <w:szCs w:val="24"/>
              </w:rPr>
              <w:t>,</w:t>
            </w:r>
          </w:p>
          <w:p w:rsidR="003B605F" w:rsidRPr="007F6B32" w:rsidRDefault="003B605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>емельный участок,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>категория земель: земли населенных пунктов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>энергетика,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>кадастровый номер 23:31:0312063:1579,</w:t>
            </w:r>
          </w:p>
          <w:p w:rsidR="003B605F" w:rsidRPr="007F6B32" w:rsidRDefault="003B605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площадь 26,00 кв. м,</w:t>
            </w:r>
          </w:p>
          <w:p w:rsidR="003B605F" w:rsidRPr="007F6B32" w:rsidRDefault="003B605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MS ??" w:hAnsi="Times New Roman"/>
                <w:sz w:val="24"/>
                <w:szCs w:val="24"/>
              </w:rPr>
              <w:t xml:space="preserve">г. Тимашевск, </w:t>
            </w:r>
          </w:p>
          <w:p w:rsidR="003B605F" w:rsidRPr="007F6B32" w:rsidRDefault="003B605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7F6B32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7F6B32">
              <w:rPr>
                <w:rFonts w:ascii="Times New Roman" w:eastAsia="MS ??" w:hAnsi="Times New Roman"/>
                <w:sz w:val="24"/>
                <w:szCs w:val="24"/>
              </w:rPr>
              <w:t>. Сахарный завод, 32А</w:t>
            </w:r>
          </w:p>
        </w:tc>
        <w:tc>
          <w:tcPr>
            <w:tcW w:w="1559" w:type="dxa"/>
          </w:tcPr>
          <w:p w:rsidR="003B605F" w:rsidRPr="007F6B32" w:rsidRDefault="003B605F" w:rsidP="008E0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420 698,04</w:t>
            </w:r>
          </w:p>
        </w:tc>
        <w:tc>
          <w:tcPr>
            <w:tcW w:w="2126" w:type="dxa"/>
          </w:tcPr>
          <w:p w:rsidR="003B605F" w:rsidRPr="007F6B32" w:rsidRDefault="003B605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Федеральным законом </w:t>
            </w:r>
          </w:p>
          <w:p w:rsidR="003B605F" w:rsidRPr="007F6B32" w:rsidRDefault="003B605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от 29 июля 1998 г.№ 135-ФЗ </w:t>
            </w:r>
          </w:p>
          <w:p w:rsidR="003B605F" w:rsidRPr="007F6B32" w:rsidRDefault="003B605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1701" w:type="dxa"/>
          </w:tcPr>
          <w:p w:rsidR="003B605F" w:rsidRPr="007F6B32" w:rsidRDefault="003B605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3B605F" w:rsidRPr="007F6B32" w:rsidTr="00D5265F">
        <w:trPr>
          <w:trHeight w:val="2625"/>
        </w:trPr>
        <w:tc>
          <w:tcPr>
            <w:tcW w:w="629" w:type="dxa"/>
            <w:vAlign w:val="center"/>
          </w:tcPr>
          <w:p w:rsidR="003B605F" w:rsidRPr="007F6B32" w:rsidRDefault="003B605F" w:rsidP="007F6B32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4" w:type="dxa"/>
          </w:tcPr>
          <w:p w:rsidR="003B605F" w:rsidRPr="007F6B32" w:rsidRDefault="003B605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MS ??" w:hAnsi="Times New Roman"/>
                <w:sz w:val="24"/>
                <w:szCs w:val="24"/>
              </w:rPr>
              <w:t xml:space="preserve">Линия электропередач </w:t>
            </w:r>
            <w:proofErr w:type="gramStart"/>
            <w:r w:rsidRPr="007F6B32">
              <w:rPr>
                <w:rFonts w:ascii="Times New Roman" w:eastAsia="MS ??" w:hAnsi="Times New Roman"/>
                <w:sz w:val="24"/>
                <w:szCs w:val="24"/>
              </w:rPr>
              <w:t>ВЛ</w:t>
            </w:r>
            <w:proofErr w:type="gramEnd"/>
            <w:r w:rsidRPr="007F6B32">
              <w:rPr>
                <w:rFonts w:ascii="Times New Roman" w:eastAsia="MS ??" w:hAnsi="Times New Roman"/>
                <w:sz w:val="24"/>
                <w:szCs w:val="24"/>
              </w:rPr>
              <w:t xml:space="preserve"> 0,4 </w:t>
            </w:r>
            <w:proofErr w:type="spellStart"/>
            <w:r w:rsidRPr="007F6B32">
              <w:rPr>
                <w:rFonts w:ascii="Times New Roman" w:eastAsia="MS ??" w:hAnsi="Times New Roman"/>
                <w:sz w:val="24"/>
                <w:szCs w:val="24"/>
              </w:rPr>
              <w:t>кВ</w:t>
            </w:r>
            <w:proofErr w:type="spellEnd"/>
            <w:r w:rsidRPr="007F6B32">
              <w:rPr>
                <w:rFonts w:ascii="Times New Roman" w:eastAsia="MS ??" w:hAnsi="Times New Roman"/>
                <w:sz w:val="24"/>
                <w:szCs w:val="24"/>
              </w:rPr>
              <w:t>,</w:t>
            </w:r>
            <w:r w:rsidRPr="007F6B32">
              <w:rPr>
                <w:rFonts w:ascii="Times New Roman" w:eastAsia="MS ??" w:hAnsi="Times New Roman"/>
                <w:sz w:val="24"/>
                <w:szCs w:val="24"/>
              </w:rPr>
              <w:br/>
            </w:r>
            <w:r w:rsidRPr="007F6B32">
              <w:rPr>
                <w:rFonts w:ascii="Times New Roman" w:hAnsi="Times New Roman"/>
                <w:sz w:val="24"/>
                <w:szCs w:val="24"/>
              </w:rPr>
              <w:t>протяженность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eastAsia="MS ??" w:hAnsi="Times New Roman"/>
                <w:sz w:val="24"/>
                <w:szCs w:val="24"/>
              </w:rPr>
              <w:t>5630 п.</w:t>
            </w:r>
            <w:r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eastAsia="MS ??" w:hAnsi="Times New Roman"/>
                <w:sz w:val="24"/>
                <w:szCs w:val="24"/>
              </w:rPr>
              <w:t>м,</w:t>
            </w:r>
          </w:p>
          <w:p w:rsidR="003B605F" w:rsidRPr="007F6B32" w:rsidRDefault="003B605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кадастровый номер</w:t>
            </w:r>
          </w:p>
          <w:p w:rsidR="003B605F" w:rsidRPr="007F6B32" w:rsidRDefault="003B605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MS ??" w:hAnsi="Times New Roman"/>
                <w:sz w:val="24"/>
                <w:szCs w:val="24"/>
              </w:rPr>
              <w:t>23:31:0000000:141,</w:t>
            </w:r>
          </w:p>
          <w:p w:rsidR="003B605F" w:rsidRPr="007F6B32" w:rsidRDefault="003B605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MS ??" w:hAnsi="Times New Roman"/>
                <w:sz w:val="24"/>
                <w:szCs w:val="24"/>
              </w:rPr>
              <w:t>г.</w:t>
            </w:r>
            <w:r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eastAsia="MS ??" w:hAnsi="Times New Roman"/>
                <w:sz w:val="24"/>
                <w:szCs w:val="24"/>
              </w:rPr>
              <w:t xml:space="preserve">Тимашевск, </w:t>
            </w:r>
          </w:p>
          <w:p w:rsidR="003B605F" w:rsidRPr="007F6B32" w:rsidRDefault="003B605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7F6B32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7F6B32">
              <w:rPr>
                <w:rFonts w:ascii="Times New Roman" w:eastAsia="MS ??" w:hAnsi="Times New Roman"/>
                <w:sz w:val="24"/>
                <w:szCs w:val="24"/>
              </w:rPr>
              <w:t>. Сахарный завод</w:t>
            </w:r>
          </w:p>
        </w:tc>
        <w:tc>
          <w:tcPr>
            <w:tcW w:w="1559" w:type="dxa"/>
          </w:tcPr>
          <w:p w:rsidR="003B605F" w:rsidRPr="007F6B32" w:rsidRDefault="003B605F" w:rsidP="008E0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44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>142,29</w:t>
            </w:r>
          </w:p>
        </w:tc>
        <w:tc>
          <w:tcPr>
            <w:tcW w:w="2126" w:type="dxa"/>
          </w:tcPr>
          <w:p w:rsidR="003B605F" w:rsidRPr="007F6B32" w:rsidRDefault="003B605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Федеральным законом </w:t>
            </w:r>
          </w:p>
          <w:p w:rsidR="003B605F" w:rsidRPr="007F6B32" w:rsidRDefault="003B605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от 29 июля 1998 г. № 135-ФЗ            «Об оценочной деятельности в Российской Федерации»</w:t>
            </w:r>
          </w:p>
        </w:tc>
        <w:tc>
          <w:tcPr>
            <w:tcW w:w="1701" w:type="dxa"/>
          </w:tcPr>
          <w:p w:rsidR="003B605F" w:rsidRPr="007F6B32" w:rsidRDefault="003B605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3B605F" w:rsidRPr="007F6B32" w:rsidTr="003B605F">
        <w:trPr>
          <w:trHeight w:val="287"/>
        </w:trPr>
        <w:tc>
          <w:tcPr>
            <w:tcW w:w="629" w:type="dxa"/>
            <w:vAlign w:val="center"/>
          </w:tcPr>
          <w:p w:rsidR="003B605F" w:rsidRPr="007F6B32" w:rsidRDefault="003B605F" w:rsidP="005C0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24" w:type="dxa"/>
            <w:vAlign w:val="center"/>
          </w:tcPr>
          <w:p w:rsidR="003B605F" w:rsidRPr="007F6B32" w:rsidRDefault="003B605F" w:rsidP="005C0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3B605F" w:rsidRPr="007F6B32" w:rsidRDefault="003B605F" w:rsidP="005C0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3B605F" w:rsidRPr="007F6B32" w:rsidRDefault="003B605F" w:rsidP="005C0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3B605F" w:rsidRPr="007F6B32" w:rsidRDefault="003B605F" w:rsidP="005C0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B605F" w:rsidRPr="007F6B32" w:rsidTr="00D5265F">
        <w:trPr>
          <w:trHeight w:val="2504"/>
        </w:trPr>
        <w:tc>
          <w:tcPr>
            <w:tcW w:w="629" w:type="dxa"/>
            <w:vAlign w:val="center"/>
          </w:tcPr>
          <w:p w:rsidR="003B605F" w:rsidRPr="007F6B32" w:rsidRDefault="003B605F" w:rsidP="007F6B32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4" w:type="dxa"/>
          </w:tcPr>
          <w:p w:rsidR="003B605F" w:rsidRPr="007F6B32" w:rsidRDefault="003B605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MS ??" w:hAnsi="Times New Roman"/>
                <w:sz w:val="24"/>
                <w:szCs w:val="24"/>
              </w:rPr>
              <w:t>Линия электропередач</w:t>
            </w:r>
            <w:r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proofErr w:type="gramStart"/>
            <w:r w:rsidRPr="007F6B32">
              <w:rPr>
                <w:rFonts w:ascii="Times New Roman" w:eastAsia="MS ??" w:hAnsi="Times New Roman"/>
                <w:bCs/>
                <w:sz w:val="24"/>
                <w:szCs w:val="24"/>
              </w:rPr>
              <w:t>ВЛ</w:t>
            </w:r>
            <w:proofErr w:type="gramEnd"/>
            <w:r w:rsidRPr="007F6B32">
              <w:rPr>
                <w:rFonts w:ascii="Times New Roman" w:eastAsia="MS ??" w:hAnsi="Times New Roman"/>
                <w:bCs/>
                <w:sz w:val="24"/>
                <w:szCs w:val="24"/>
              </w:rPr>
              <w:t xml:space="preserve"> 6 </w:t>
            </w:r>
            <w:proofErr w:type="spellStart"/>
            <w:r w:rsidRPr="007F6B32">
              <w:rPr>
                <w:rFonts w:ascii="Times New Roman" w:eastAsia="MS ??" w:hAnsi="Times New Roman"/>
                <w:bCs/>
                <w:sz w:val="24"/>
                <w:szCs w:val="24"/>
              </w:rPr>
              <w:t>кВ</w:t>
            </w:r>
            <w:proofErr w:type="spellEnd"/>
            <w:r w:rsidRPr="007F6B32">
              <w:rPr>
                <w:rFonts w:ascii="Times New Roman" w:eastAsia="MS ??" w:hAnsi="Times New Roman"/>
                <w:bCs/>
                <w:sz w:val="24"/>
                <w:szCs w:val="24"/>
              </w:rPr>
              <w:t>,</w:t>
            </w:r>
            <w:r w:rsidRPr="007F6B32">
              <w:rPr>
                <w:rFonts w:ascii="Times New Roman" w:eastAsia="MS ??" w:hAnsi="Times New Roman"/>
                <w:sz w:val="24"/>
                <w:szCs w:val="24"/>
              </w:rPr>
              <w:br/>
            </w:r>
            <w:r w:rsidRPr="007F6B32">
              <w:rPr>
                <w:rFonts w:ascii="Times New Roman" w:hAnsi="Times New Roman"/>
                <w:sz w:val="24"/>
                <w:szCs w:val="24"/>
              </w:rPr>
              <w:t>протяженность</w:t>
            </w:r>
            <w:r w:rsidRPr="007F6B32">
              <w:rPr>
                <w:rFonts w:ascii="Times New Roman" w:eastAsia="MS ??" w:hAnsi="Times New Roman"/>
                <w:sz w:val="24"/>
                <w:szCs w:val="24"/>
              </w:rPr>
              <w:t>1520 п.</w:t>
            </w:r>
            <w:r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eastAsia="MS ??" w:hAnsi="Times New Roman"/>
                <w:sz w:val="24"/>
                <w:szCs w:val="24"/>
              </w:rPr>
              <w:t>м,</w:t>
            </w:r>
          </w:p>
          <w:p w:rsidR="003B605F" w:rsidRPr="007F6B32" w:rsidRDefault="003B605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кадастровый номер</w:t>
            </w:r>
          </w:p>
          <w:p w:rsidR="003B605F" w:rsidRPr="007F6B32" w:rsidRDefault="003B605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MS ??" w:hAnsi="Times New Roman"/>
                <w:sz w:val="24"/>
                <w:szCs w:val="24"/>
              </w:rPr>
              <w:t>23:31:0000000:140,</w:t>
            </w:r>
          </w:p>
          <w:p w:rsidR="003B605F" w:rsidRPr="007F6B32" w:rsidRDefault="003B605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MS ??" w:hAnsi="Times New Roman"/>
                <w:sz w:val="24"/>
                <w:szCs w:val="24"/>
              </w:rPr>
              <w:t>г.</w:t>
            </w:r>
            <w:r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eastAsia="MS ??" w:hAnsi="Times New Roman"/>
                <w:sz w:val="24"/>
                <w:szCs w:val="24"/>
              </w:rPr>
              <w:t xml:space="preserve">Тимашевск, </w:t>
            </w:r>
          </w:p>
          <w:p w:rsidR="003B605F" w:rsidRPr="007F6B32" w:rsidRDefault="003B605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7F6B32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7F6B32">
              <w:rPr>
                <w:rFonts w:ascii="Times New Roman" w:eastAsia="MS ??" w:hAnsi="Times New Roman"/>
                <w:sz w:val="24"/>
                <w:szCs w:val="24"/>
              </w:rPr>
              <w:t>. Сахарный завод</w:t>
            </w:r>
          </w:p>
        </w:tc>
        <w:tc>
          <w:tcPr>
            <w:tcW w:w="1559" w:type="dxa"/>
          </w:tcPr>
          <w:p w:rsidR="003B605F" w:rsidRPr="007F6B32" w:rsidRDefault="003B605F" w:rsidP="008E0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>759,24</w:t>
            </w:r>
          </w:p>
        </w:tc>
        <w:tc>
          <w:tcPr>
            <w:tcW w:w="2126" w:type="dxa"/>
          </w:tcPr>
          <w:p w:rsidR="003B605F" w:rsidRPr="007F6B32" w:rsidRDefault="003B605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Федеральным законом </w:t>
            </w:r>
          </w:p>
          <w:p w:rsidR="003B605F" w:rsidRPr="007F6B32" w:rsidRDefault="003B605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от 29 июля 1998 г. № 135-ФЗ            «Об оценочной деятельности в Российской Федерации»</w:t>
            </w:r>
          </w:p>
        </w:tc>
        <w:tc>
          <w:tcPr>
            <w:tcW w:w="1701" w:type="dxa"/>
          </w:tcPr>
          <w:p w:rsidR="003B605F" w:rsidRPr="007F6B32" w:rsidRDefault="003B605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3B605F" w:rsidRPr="007F6B32" w:rsidTr="00D5265F">
        <w:trPr>
          <w:trHeight w:val="15"/>
        </w:trPr>
        <w:tc>
          <w:tcPr>
            <w:tcW w:w="629" w:type="dxa"/>
            <w:vAlign w:val="center"/>
          </w:tcPr>
          <w:p w:rsidR="003B605F" w:rsidRPr="007F6B32" w:rsidRDefault="003B605F" w:rsidP="007F6B32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4" w:type="dxa"/>
          </w:tcPr>
          <w:p w:rsidR="003B605F" w:rsidRPr="007F6B32" w:rsidRDefault="003B605F" w:rsidP="00BE7C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Котельная, </w:t>
            </w:r>
            <w:proofErr w:type="gramStart"/>
            <w:r w:rsidRPr="007F6B32">
              <w:rPr>
                <w:rFonts w:ascii="Times New Roman" w:hAnsi="Times New Roman"/>
                <w:sz w:val="24"/>
                <w:szCs w:val="24"/>
              </w:rPr>
              <w:t>лит</w:t>
            </w:r>
            <w:proofErr w:type="gramEnd"/>
            <w:r w:rsidRPr="007F6B3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7F6B32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7F6B3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B605F" w:rsidRPr="007F6B32" w:rsidRDefault="003B605F" w:rsidP="00BE7C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площадь 156,00 кв.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B605F" w:rsidRPr="007F6B32" w:rsidRDefault="003B605F" w:rsidP="00BE7C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3B605F" w:rsidRDefault="003B605F" w:rsidP="00BE7C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23:31:0312046:208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B605F" w:rsidRPr="007F6B32" w:rsidRDefault="003B605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>емельный участок,</w:t>
            </w:r>
          </w:p>
          <w:p w:rsidR="003B605F" w:rsidRPr="007F6B32" w:rsidRDefault="003B605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категория земель: земли населенных пунктов – под котельной, площадь 724,0 кв.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 xml:space="preserve">м, </w:t>
            </w:r>
          </w:p>
          <w:p w:rsidR="003B605F" w:rsidRPr="007F6B32" w:rsidRDefault="003B605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3B605F" w:rsidRPr="007F6B32" w:rsidRDefault="003B605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23:31:0312046:134,</w:t>
            </w:r>
          </w:p>
          <w:p w:rsidR="003B605F" w:rsidRPr="007F6B32" w:rsidRDefault="003B605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 xml:space="preserve">Тимашевск, ул. </w:t>
            </w:r>
            <w:proofErr w:type="gramStart"/>
            <w:r w:rsidRPr="007F6B32">
              <w:rPr>
                <w:rFonts w:ascii="Times New Roman" w:hAnsi="Times New Roman"/>
                <w:sz w:val="24"/>
                <w:szCs w:val="24"/>
              </w:rPr>
              <w:t>Мельничная</w:t>
            </w:r>
            <w:proofErr w:type="gramEnd"/>
            <w:r w:rsidRPr="007F6B3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559" w:type="dxa"/>
            <w:vAlign w:val="center"/>
          </w:tcPr>
          <w:p w:rsidR="003B605F" w:rsidRPr="007F6B32" w:rsidRDefault="003B605F" w:rsidP="008E04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6B32">
              <w:rPr>
                <w:rFonts w:ascii="Times New Roman" w:eastAsia="Times New Roman" w:hAnsi="Times New Roman"/>
                <w:sz w:val="24"/>
                <w:szCs w:val="24"/>
              </w:rPr>
              <w:t>31 141,11</w:t>
            </w:r>
          </w:p>
        </w:tc>
        <w:tc>
          <w:tcPr>
            <w:tcW w:w="2126" w:type="dxa"/>
          </w:tcPr>
          <w:p w:rsidR="003B605F" w:rsidRDefault="003B605F" w:rsidP="009C40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Федеральным законом </w:t>
            </w:r>
          </w:p>
          <w:p w:rsidR="003B605F" w:rsidRPr="007F6B32" w:rsidRDefault="003B605F" w:rsidP="009C40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от 29 июля 1998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135-ФЗ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 xml:space="preserve"> «Об оценочной деятельности в Российской Федерации»</w:t>
            </w:r>
          </w:p>
        </w:tc>
        <w:tc>
          <w:tcPr>
            <w:tcW w:w="1701" w:type="dxa"/>
          </w:tcPr>
          <w:p w:rsidR="003B605F" w:rsidRPr="007F6B32" w:rsidRDefault="003B605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Электронный аукцион</w:t>
            </w:r>
          </w:p>
        </w:tc>
      </w:tr>
      <w:tr w:rsidR="003B605F" w:rsidRPr="007F6B32" w:rsidTr="00D5265F">
        <w:tc>
          <w:tcPr>
            <w:tcW w:w="629" w:type="dxa"/>
            <w:vAlign w:val="center"/>
          </w:tcPr>
          <w:p w:rsidR="003B605F" w:rsidRPr="007F6B32" w:rsidRDefault="003B605F" w:rsidP="007F6B32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4" w:type="dxa"/>
          </w:tcPr>
          <w:p w:rsidR="003B605F" w:rsidRPr="007F6B32" w:rsidRDefault="003B605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MS ??" w:hAnsi="Times New Roman"/>
                <w:sz w:val="24"/>
                <w:szCs w:val="24"/>
              </w:rPr>
              <w:t xml:space="preserve">Закрытая трансформаторная подстанция № 3, литер «А», </w:t>
            </w:r>
          </w:p>
          <w:p w:rsidR="003B605F" w:rsidRPr="007F6B32" w:rsidRDefault="003B605F" w:rsidP="007F6B32">
            <w:pPr>
              <w:pStyle w:val="ConsPlusNormal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площадь 9,5 кв. м,</w:t>
            </w:r>
          </w:p>
          <w:p w:rsidR="003B605F" w:rsidRPr="007F6B32" w:rsidRDefault="003B605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  <w:r w:rsidRPr="007F6B32">
              <w:rPr>
                <w:rFonts w:ascii="Times New Roman" w:eastAsia="MS ??" w:hAnsi="Times New Roman"/>
                <w:sz w:val="24"/>
                <w:szCs w:val="24"/>
              </w:rPr>
              <w:t>23:31:0312061:110.</w:t>
            </w:r>
          </w:p>
          <w:p w:rsidR="003B605F" w:rsidRPr="007F6B32" w:rsidRDefault="003B605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MS ??" w:hAnsi="Times New Roman"/>
                <w:sz w:val="24"/>
                <w:szCs w:val="24"/>
              </w:rPr>
              <w:t xml:space="preserve">Земельный участок, </w:t>
            </w:r>
          </w:p>
          <w:p w:rsidR="003B605F" w:rsidRPr="007F6B32" w:rsidRDefault="003B605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кадастровый номер 23:31:0312061:668,</w:t>
            </w:r>
          </w:p>
          <w:p w:rsidR="003B605F" w:rsidRPr="007F6B32" w:rsidRDefault="003B605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площадь 46,00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>кв. м,</w:t>
            </w:r>
          </w:p>
          <w:p w:rsidR="003B605F" w:rsidRDefault="003B605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MS ??" w:hAnsi="Times New Roman"/>
                <w:sz w:val="24"/>
                <w:szCs w:val="24"/>
              </w:rPr>
              <w:t xml:space="preserve">категория земель: </w:t>
            </w:r>
          </w:p>
          <w:p w:rsidR="003B605F" w:rsidRDefault="003B605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MS ??" w:hAnsi="Times New Roman"/>
                <w:sz w:val="24"/>
                <w:szCs w:val="24"/>
              </w:rPr>
              <w:t xml:space="preserve">земли населенных пунктов, </w:t>
            </w:r>
          </w:p>
          <w:p w:rsidR="003B605F" w:rsidRDefault="003B605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Times New Roman" w:hAnsi="Times New Roman"/>
                <w:sz w:val="24"/>
                <w:szCs w:val="24"/>
              </w:rPr>
              <w:t xml:space="preserve">виды разрешенного использования: </w:t>
            </w:r>
            <w:r w:rsidRPr="007F6B32">
              <w:rPr>
                <w:rFonts w:ascii="Times New Roman" w:eastAsia="MS ??" w:hAnsi="Times New Roman"/>
                <w:sz w:val="24"/>
                <w:szCs w:val="24"/>
              </w:rPr>
              <w:t>предоставление коммунальных услуг,</w:t>
            </w:r>
            <w:r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</w:p>
          <w:p w:rsidR="003B605F" w:rsidRPr="007F6B32" w:rsidRDefault="003B605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MS ??" w:hAnsi="Times New Roman"/>
                <w:sz w:val="24"/>
                <w:szCs w:val="24"/>
              </w:rPr>
              <w:t>г. Тимашевск,</w:t>
            </w:r>
          </w:p>
          <w:p w:rsidR="003B605F" w:rsidRPr="007F6B32" w:rsidRDefault="003B605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7F6B32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7F6B32">
              <w:rPr>
                <w:rFonts w:ascii="Times New Roman" w:eastAsia="MS ??" w:hAnsi="Times New Roman"/>
                <w:sz w:val="24"/>
                <w:szCs w:val="24"/>
              </w:rPr>
              <w:t>. Сахарный завод, 8А</w:t>
            </w:r>
          </w:p>
        </w:tc>
        <w:tc>
          <w:tcPr>
            <w:tcW w:w="1559" w:type="dxa"/>
          </w:tcPr>
          <w:p w:rsidR="003B605F" w:rsidRPr="007F6B32" w:rsidRDefault="003B605F" w:rsidP="008E0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9 595,28</w:t>
            </w:r>
          </w:p>
        </w:tc>
        <w:tc>
          <w:tcPr>
            <w:tcW w:w="2126" w:type="dxa"/>
          </w:tcPr>
          <w:p w:rsidR="003B605F" w:rsidRDefault="003B605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Федеральным законом </w:t>
            </w:r>
          </w:p>
          <w:p w:rsidR="003B605F" w:rsidRPr="007F6B32" w:rsidRDefault="003B605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от 29 июля 1998 г. № 135-ФЗ            «Об оценочной деятельности в Российской Федерации»</w:t>
            </w:r>
          </w:p>
        </w:tc>
        <w:tc>
          <w:tcPr>
            <w:tcW w:w="1701" w:type="dxa"/>
          </w:tcPr>
          <w:p w:rsidR="003B605F" w:rsidRPr="007F6B32" w:rsidRDefault="003B605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3B605F" w:rsidRPr="007F6B32" w:rsidTr="00D5265F">
        <w:tc>
          <w:tcPr>
            <w:tcW w:w="629" w:type="dxa"/>
            <w:vAlign w:val="center"/>
          </w:tcPr>
          <w:p w:rsidR="003B605F" w:rsidRPr="007F6B32" w:rsidRDefault="003B605F" w:rsidP="007F6B32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4" w:type="dxa"/>
          </w:tcPr>
          <w:p w:rsidR="003B605F" w:rsidRDefault="003B605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073029">
              <w:rPr>
                <w:rFonts w:ascii="Times New Roman" w:eastAsia="MS ??" w:hAnsi="Times New Roman"/>
                <w:sz w:val="24"/>
                <w:szCs w:val="24"/>
              </w:rPr>
              <w:t>Грузовой фургон ГАЗ-2705</w:t>
            </w:r>
            <w:r>
              <w:rPr>
                <w:rFonts w:ascii="Times New Roman" w:eastAsia="MS ??" w:hAnsi="Times New Roman"/>
                <w:sz w:val="24"/>
                <w:szCs w:val="24"/>
              </w:rPr>
              <w:t>,</w:t>
            </w:r>
            <w:r w:rsidRPr="00073029">
              <w:rPr>
                <w:rFonts w:ascii="Times New Roman" w:eastAsia="MS ??" w:hAnsi="Times New Roman"/>
                <w:sz w:val="24"/>
                <w:szCs w:val="24"/>
              </w:rPr>
              <w:t xml:space="preserve">  идентификационный </w:t>
            </w:r>
            <w:r>
              <w:rPr>
                <w:rFonts w:ascii="Times New Roman" w:eastAsia="MS ??" w:hAnsi="Times New Roman"/>
                <w:sz w:val="24"/>
                <w:szCs w:val="24"/>
              </w:rPr>
              <w:t xml:space="preserve">                               </w:t>
            </w:r>
            <w:r w:rsidRPr="00073029">
              <w:rPr>
                <w:rFonts w:ascii="Times New Roman" w:eastAsia="MS ??" w:hAnsi="Times New Roman"/>
                <w:sz w:val="24"/>
                <w:szCs w:val="24"/>
              </w:rPr>
              <w:t>№ Х9627050070559764, двигатель №*40522Р*73118811*</w:t>
            </w:r>
            <w:r>
              <w:rPr>
                <w:rFonts w:ascii="Times New Roman" w:eastAsia="MS ??" w:hAnsi="Times New Roman"/>
                <w:sz w:val="24"/>
                <w:szCs w:val="24"/>
              </w:rPr>
              <w:t xml:space="preserve">, кузов </w:t>
            </w:r>
            <w:r w:rsidRPr="00073029">
              <w:rPr>
                <w:rFonts w:ascii="Times New Roman" w:eastAsia="MS ??" w:hAnsi="Times New Roman"/>
                <w:sz w:val="24"/>
                <w:szCs w:val="24"/>
              </w:rPr>
              <w:t>№</w:t>
            </w:r>
            <w:r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073029">
              <w:rPr>
                <w:rFonts w:ascii="Times New Roman" w:eastAsia="MS ??" w:hAnsi="Times New Roman"/>
                <w:sz w:val="24"/>
                <w:szCs w:val="24"/>
              </w:rPr>
              <w:t>27050070335252</w:t>
            </w:r>
            <w:r>
              <w:rPr>
                <w:rFonts w:ascii="Times New Roman" w:eastAsia="MS ??" w:hAnsi="Times New Roman"/>
                <w:sz w:val="24"/>
                <w:szCs w:val="24"/>
              </w:rPr>
              <w:t>,</w:t>
            </w:r>
            <w:r w:rsidRPr="00073029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</w:p>
          <w:p w:rsidR="003B605F" w:rsidRDefault="003B605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>
              <w:rPr>
                <w:rFonts w:ascii="Times New Roman" w:eastAsia="MS ??" w:hAnsi="Times New Roman"/>
                <w:sz w:val="24"/>
                <w:szCs w:val="24"/>
              </w:rPr>
              <w:t xml:space="preserve">цвет белый, </w:t>
            </w:r>
          </w:p>
          <w:p w:rsidR="003B605F" w:rsidRDefault="003B605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>
              <w:rPr>
                <w:rFonts w:ascii="Times New Roman" w:eastAsia="MS ??" w:hAnsi="Times New Roman"/>
                <w:sz w:val="24"/>
                <w:szCs w:val="24"/>
              </w:rPr>
              <w:t xml:space="preserve">ПТС 52 МН 857734 </w:t>
            </w:r>
          </w:p>
          <w:p w:rsidR="003B605F" w:rsidRPr="007F6B32" w:rsidRDefault="003B605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>
              <w:rPr>
                <w:rFonts w:ascii="Times New Roman" w:eastAsia="MS ??" w:hAnsi="Times New Roman"/>
                <w:sz w:val="24"/>
                <w:szCs w:val="24"/>
              </w:rPr>
              <w:t xml:space="preserve">от 6 августа </w:t>
            </w:r>
            <w:r w:rsidRPr="00073029">
              <w:rPr>
                <w:rFonts w:ascii="Times New Roman" w:eastAsia="MS ??" w:hAnsi="Times New Roman"/>
                <w:sz w:val="24"/>
                <w:szCs w:val="24"/>
              </w:rPr>
              <w:t>2007</w:t>
            </w:r>
            <w:r>
              <w:rPr>
                <w:rFonts w:ascii="Times New Roman" w:eastAsia="MS ??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59" w:type="dxa"/>
          </w:tcPr>
          <w:p w:rsidR="003B605F" w:rsidRPr="007F6B32" w:rsidRDefault="003B605F" w:rsidP="008E0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3029">
              <w:rPr>
                <w:rFonts w:ascii="Times New Roman" w:hAnsi="Times New Roman"/>
                <w:sz w:val="24"/>
                <w:szCs w:val="24"/>
              </w:rPr>
              <w:t>339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3029">
              <w:rPr>
                <w:rFonts w:ascii="Times New Roman" w:hAnsi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126" w:type="dxa"/>
          </w:tcPr>
          <w:p w:rsidR="003B605F" w:rsidRDefault="003B605F" w:rsidP="00073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Федеральным законом </w:t>
            </w:r>
          </w:p>
          <w:p w:rsidR="003B605F" w:rsidRPr="007F6B32" w:rsidRDefault="003B605F" w:rsidP="00073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от 29 июля 1998 г. № 135-ФЗ            «Об оценочной деятельности в Российской Федерации»</w:t>
            </w:r>
          </w:p>
        </w:tc>
        <w:tc>
          <w:tcPr>
            <w:tcW w:w="1701" w:type="dxa"/>
          </w:tcPr>
          <w:p w:rsidR="003B605F" w:rsidRPr="007F6B32" w:rsidRDefault="003B605F" w:rsidP="00BE7C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3B605F" w:rsidRPr="007F6B32" w:rsidTr="003B605F">
        <w:trPr>
          <w:trHeight w:val="286"/>
        </w:trPr>
        <w:tc>
          <w:tcPr>
            <w:tcW w:w="629" w:type="dxa"/>
            <w:vAlign w:val="center"/>
          </w:tcPr>
          <w:p w:rsidR="003B605F" w:rsidRPr="007F6B32" w:rsidRDefault="003B605F" w:rsidP="005C0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24" w:type="dxa"/>
            <w:vAlign w:val="center"/>
          </w:tcPr>
          <w:p w:rsidR="003B605F" w:rsidRPr="007F6B32" w:rsidRDefault="003B605F" w:rsidP="005C0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3B605F" w:rsidRPr="007F6B32" w:rsidRDefault="003B605F" w:rsidP="005C0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3B605F" w:rsidRPr="007F6B32" w:rsidRDefault="003B605F" w:rsidP="005C0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3B605F" w:rsidRPr="007F6B32" w:rsidRDefault="003B605F" w:rsidP="005C04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B605F" w:rsidRPr="007F6B32" w:rsidTr="00D5265F">
        <w:tc>
          <w:tcPr>
            <w:tcW w:w="629" w:type="dxa"/>
            <w:vAlign w:val="center"/>
          </w:tcPr>
          <w:p w:rsidR="003B605F" w:rsidRPr="007F6B32" w:rsidRDefault="003B605F" w:rsidP="007F6B32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4" w:type="dxa"/>
          </w:tcPr>
          <w:p w:rsidR="003B605F" w:rsidRDefault="003B605F" w:rsidP="00E94995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311844">
              <w:rPr>
                <w:rFonts w:ascii="Times New Roman" w:eastAsia="MS ??" w:hAnsi="Times New Roman"/>
                <w:sz w:val="24"/>
                <w:szCs w:val="24"/>
              </w:rPr>
              <w:t xml:space="preserve">Комната, </w:t>
            </w:r>
          </w:p>
          <w:p w:rsidR="003B605F" w:rsidRDefault="003B605F" w:rsidP="00E94995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311844">
              <w:rPr>
                <w:rFonts w:ascii="Times New Roman" w:eastAsia="MS ??" w:hAnsi="Times New Roman"/>
                <w:sz w:val="24"/>
                <w:szCs w:val="24"/>
              </w:rPr>
              <w:t>назначение: нежилое помещение</w:t>
            </w:r>
            <w:r>
              <w:rPr>
                <w:rFonts w:ascii="Times New Roman" w:eastAsia="MS ??" w:hAnsi="Times New Roman"/>
                <w:sz w:val="24"/>
                <w:szCs w:val="24"/>
              </w:rPr>
              <w:t>,</w:t>
            </w:r>
          </w:p>
          <w:p w:rsidR="003B605F" w:rsidRDefault="003B605F" w:rsidP="00E94995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  <w:r w:rsidRPr="00311844">
              <w:rPr>
                <w:rFonts w:ascii="Times New Roman" w:eastAsia="MS ??" w:hAnsi="Times New Roman"/>
                <w:sz w:val="24"/>
                <w:szCs w:val="24"/>
              </w:rPr>
              <w:t>23:31:0312047:1652</w:t>
            </w:r>
            <w:r>
              <w:rPr>
                <w:rFonts w:ascii="Times New Roman" w:eastAsia="MS ??" w:hAnsi="Times New Roman"/>
                <w:sz w:val="24"/>
                <w:szCs w:val="24"/>
              </w:rPr>
              <w:t>,</w:t>
            </w:r>
          </w:p>
          <w:p w:rsidR="003B605F" w:rsidRPr="007F6B32" w:rsidRDefault="003B605F" w:rsidP="00E94995">
            <w:pPr>
              <w:pStyle w:val="ConsPlusNormal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12,8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 кв. м,</w:t>
            </w:r>
          </w:p>
          <w:p w:rsidR="003B605F" w:rsidRDefault="003B605F" w:rsidP="00E94995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311844">
              <w:rPr>
                <w:rFonts w:ascii="Times New Roman" w:eastAsia="MS ??" w:hAnsi="Times New Roman"/>
                <w:sz w:val="24"/>
                <w:szCs w:val="24"/>
              </w:rPr>
              <w:t>г.</w:t>
            </w:r>
            <w:r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311844">
              <w:rPr>
                <w:rFonts w:ascii="Times New Roman" w:eastAsia="MS ??" w:hAnsi="Times New Roman"/>
                <w:sz w:val="24"/>
                <w:szCs w:val="24"/>
              </w:rPr>
              <w:t xml:space="preserve">Тимашевск, </w:t>
            </w:r>
          </w:p>
          <w:p w:rsidR="003B605F" w:rsidRDefault="003B605F" w:rsidP="00E94995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311844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311844">
              <w:rPr>
                <w:rFonts w:ascii="Times New Roman" w:eastAsia="MS ??" w:hAnsi="Times New Roman"/>
                <w:sz w:val="24"/>
                <w:szCs w:val="24"/>
              </w:rPr>
              <w:t>.</w:t>
            </w:r>
            <w:r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311844">
              <w:rPr>
                <w:rFonts w:ascii="Times New Roman" w:eastAsia="MS ??" w:hAnsi="Times New Roman"/>
                <w:sz w:val="24"/>
                <w:szCs w:val="24"/>
              </w:rPr>
              <w:t xml:space="preserve">Сахарный завод, </w:t>
            </w:r>
          </w:p>
          <w:p w:rsidR="003B605F" w:rsidRPr="00311844" w:rsidRDefault="003B605F" w:rsidP="00E94995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311844">
              <w:rPr>
                <w:rFonts w:ascii="Times New Roman" w:eastAsia="MS ??" w:hAnsi="Times New Roman"/>
                <w:sz w:val="24"/>
                <w:szCs w:val="24"/>
              </w:rPr>
              <w:t>ул.</w:t>
            </w:r>
            <w:r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proofErr w:type="gramStart"/>
            <w:r w:rsidRPr="00311844">
              <w:rPr>
                <w:rFonts w:ascii="Times New Roman" w:eastAsia="MS ??" w:hAnsi="Times New Roman"/>
                <w:sz w:val="24"/>
                <w:szCs w:val="24"/>
              </w:rPr>
              <w:t>Лесная</w:t>
            </w:r>
            <w:proofErr w:type="gramEnd"/>
            <w:r w:rsidRPr="00311844">
              <w:rPr>
                <w:rFonts w:ascii="Times New Roman" w:eastAsia="MS ??" w:hAnsi="Times New Roman"/>
                <w:sz w:val="24"/>
                <w:szCs w:val="24"/>
              </w:rPr>
              <w:t>,</w:t>
            </w:r>
            <w:r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311844">
              <w:rPr>
                <w:rFonts w:ascii="Times New Roman" w:eastAsia="MS ??" w:hAnsi="Times New Roman"/>
                <w:sz w:val="24"/>
                <w:szCs w:val="24"/>
              </w:rPr>
              <w:t>дом № 15, к. 52</w:t>
            </w:r>
          </w:p>
        </w:tc>
        <w:tc>
          <w:tcPr>
            <w:tcW w:w="1559" w:type="dxa"/>
          </w:tcPr>
          <w:p w:rsidR="003B605F" w:rsidRPr="00073029" w:rsidRDefault="003B605F" w:rsidP="008E0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844">
              <w:rPr>
                <w:rFonts w:ascii="Times New Roman" w:hAnsi="Times New Roman"/>
                <w:sz w:val="24"/>
                <w:szCs w:val="24"/>
              </w:rPr>
              <w:t>407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1844">
              <w:rPr>
                <w:rFonts w:ascii="Times New Roman" w:hAnsi="Times New Roman"/>
                <w:sz w:val="24"/>
                <w:szCs w:val="24"/>
              </w:rPr>
              <w:t>299,07</w:t>
            </w:r>
          </w:p>
        </w:tc>
        <w:tc>
          <w:tcPr>
            <w:tcW w:w="2126" w:type="dxa"/>
          </w:tcPr>
          <w:p w:rsidR="003B605F" w:rsidRDefault="003B605F" w:rsidP="00A03F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Федеральным законом </w:t>
            </w:r>
          </w:p>
          <w:p w:rsidR="003B605F" w:rsidRPr="007F6B32" w:rsidRDefault="003B605F" w:rsidP="00A03F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от 29 июля 1998 г. № 135-ФЗ            «Об оценочной деятельности в Российской Федерации»</w:t>
            </w:r>
          </w:p>
        </w:tc>
        <w:tc>
          <w:tcPr>
            <w:tcW w:w="1701" w:type="dxa"/>
          </w:tcPr>
          <w:p w:rsidR="003B605F" w:rsidRPr="007F6B32" w:rsidRDefault="003B605F" w:rsidP="00A03F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3B605F" w:rsidRPr="007F6B32" w:rsidTr="00D5265F">
        <w:tc>
          <w:tcPr>
            <w:tcW w:w="629" w:type="dxa"/>
            <w:vAlign w:val="center"/>
          </w:tcPr>
          <w:p w:rsidR="003B605F" w:rsidRPr="007F6B32" w:rsidRDefault="003B605F" w:rsidP="007F6B32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4" w:type="dxa"/>
          </w:tcPr>
          <w:p w:rsidR="003B605F" w:rsidRDefault="003B605F" w:rsidP="00A03F26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311844">
              <w:rPr>
                <w:rFonts w:ascii="Times New Roman" w:eastAsia="MS ??" w:hAnsi="Times New Roman"/>
                <w:sz w:val="24"/>
                <w:szCs w:val="24"/>
              </w:rPr>
              <w:t xml:space="preserve">Комната, </w:t>
            </w:r>
          </w:p>
          <w:p w:rsidR="003B605F" w:rsidRDefault="003B605F" w:rsidP="00A03F26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311844">
              <w:rPr>
                <w:rFonts w:ascii="Times New Roman" w:eastAsia="MS ??" w:hAnsi="Times New Roman"/>
                <w:sz w:val="24"/>
                <w:szCs w:val="24"/>
              </w:rPr>
              <w:t>назначение: нежилое помещение</w:t>
            </w:r>
            <w:r>
              <w:rPr>
                <w:rFonts w:ascii="Times New Roman" w:eastAsia="MS ??" w:hAnsi="Times New Roman"/>
                <w:sz w:val="24"/>
                <w:szCs w:val="24"/>
              </w:rPr>
              <w:t>,</w:t>
            </w:r>
          </w:p>
          <w:p w:rsidR="003B605F" w:rsidRDefault="003B605F" w:rsidP="00A03F26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  <w:r w:rsidRPr="00AE1E7C">
              <w:rPr>
                <w:rFonts w:ascii="Times New Roman" w:eastAsia="MS ??" w:hAnsi="Times New Roman"/>
                <w:sz w:val="24"/>
                <w:szCs w:val="24"/>
              </w:rPr>
              <w:t>23:31:0312047:1655</w:t>
            </w:r>
            <w:r>
              <w:rPr>
                <w:rFonts w:ascii="Times New Roman" w:eastAsia="MS ??" w:hAnsi="Times New Roman"/>
                <w:sz w:val="24"/>
                <w:szCs w:val="24"/>
              </w:rPr>
              <w:t>,</w:t>
            </w:r>
          </w:p>
          <w:p w:rsidR="003B605F" w:rsidRPr="007F6B32" w:rsidRDefault="003B605F" w:rsidP="00A03F26">
            <w:pPr>
              <w:pStyle w:val="ConsPlusNormal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 кв. м,</w:t>
            </w:r>
          </w:p>
          <w:p w:rsidR="003B605F" w:rsidRDefault="003B605F" w:rsidP="00A03F26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311844">
              <w:rPr>
                <w:rFonts w:ascii="Times New Roman" w:eastAsia="MS ??" w:hAnsi="Times New Roman"/>
                <w:sz w:val="24"/>
                <w:szCs w:val="24"/>
              </w:rPr>
              <w:t>г.</w:t>
            </w:r>
            <w:r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311844">
              <w:rPr>
                <w:rFonts w:ascii="Times New Roman" w:eastAsia="MS ??" w:hAnsi="Times New Roman"/>
                <w:sz w:val="24"/>
                <w:szCs w:val="24"/>
              </w:rPr>
              <w:t xml:space="preserve">Тимашевск, </w:t>
            </w:r>
          </w:p>
          <w:p w:rsidR="003B605F" w:rsidRDefault="003B605F" w:rsidP="00A03F26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311844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311844">
              <w:rPr>
                <w:rFonts w:ascii="Times New Roman" w:eastAsia="MS ??" w:hAnsi="Times New Roman"/>
                <w:sz w:val="24"/>
                <w:szCs w:val="24"/>
              </w:rPr>
              <w:t>.</w:t>
            </w:r>
            <w:r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311844">
              <w:rPr>
                <w:rFonts w:ascii="Times New Roman" w:eastAsia="MS ??" w:hAnsi="Times New Roman"/>
                <w:sz w:val="24"/>
                <w:szCs w:val="24"/>
              </w:rPr>
              <w:t xml:space="preserve">Сахарный завод, </w:t>
            </w:r>
          </w:p>
          <w:p w:rsidR="003B605F" w:rsidRPr="00311844" w:rsidRDefault="003B605F" w:rsidP="00AE1E7C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311844">
              <w:rPr>
                <w:rFonts w:ascii="Times New Roman" w:eastAsia="MS ??" w:hAnsi="Times New Roman"/>
                <w:sz w:val="24"/>
                <w:szCs w:val="24"/>
              </w:rPr>
              <w:t>ул.</w:t>
            </w:r>
            <w:r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proofErr w:type="gramStart"/>
            <w:r w:rsidRPr="00311844">
              <w:rPr>
                <w:rFonts w:ascii="Times New Roman" w:eastAsia="MS ??" w:hAnsi="Times New Roman"/>
                <w:sz w:val="24"/>
                <w:szCs w:val="24"/>
              </w:rPr>
              <w:t>Лесная</w:t>
            </w:r>
            <w:proofErr w:type="gramEnd"/>
            <w:r w:rsidRPr="00311844">
              <w:rPr>
                <w:rFonts w:ascii="Times New Roman" w:eastAsia="MS ??" w:hAnsi="Times New Roman"/>
                <w:sz w:val="24"/>
                <w:szCs w:val="24"/>
              </w:rPr>
              <w:t>,</w:t>
            </w:r>
            <w:r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311844">
              <w:rPr>
                <w:rFonts w:ascii="Times New Roman" w:eastAsia="MS ??" w:hAnsi="Times New Roman"/>
                <w:sz w:val="24"/>
                <w:szCs w:val="24"/>
              </w:rPr>
              <w:t>дом № 15, к. 5</w:t>
            </w:r>
            <w:r>
              <w:rPr>
                <w:rFonts w:ascii="Times New Roman" w:eastAsia="MS ??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3B605F" w:rsidRPr="00073029" w:rsidRDefault="003B605F" w:rsidP="00A03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1E7C">
              <w:rPr>
                <w:rFonts w:ascii="Times New Roman" w:hAnsi="Times New Roman"/>
                <w:sz w:val="24"/>
                <w:szCs w:val="24"/>
              </w:rPr>
              <w:t>130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1E7C">
              <w:rPr>
                <w:rFonts w:ascii="Times New Roman" w:hAnsi="Times New Roman"/>
                <w:sz w:val="24"/>
                <w:szCs w:val="24"/>
              </w:rPr>
              <w:t>888,77</w:t>
            </w:r>
          </w:p>
        </w:tc>
        <w:tc>
          <w:tcPr>
            <w:tcW w:w="2126" w:type="dxa"/>
          </w:tcPr>
          <w:p w:rsidR="003B605F" w:rsidRDefault="003B605F" w:rsidP="00A03F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Федеральным законом </w:t>
            </w:r>
          </w:p>
          <w:p w:rsidR="003B605F" w:rsidRPr="007F6B32" w:rsidRDefault="003B605F" w:rsidP="00A03F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от 29 июля 1998 г. № 135-ФЗ            «Об оценочной деятельности в Российской Федерации»</w:t>
            </w:r>
          </w:p>
        </w:tc>
        <w:tc>
          <w:tcPr>
            <w:tcW w:w="1701" w:type="dxa"/>
          </w:tcPr>
          <w:p w:rsidR="003B605F" w:rsidRPr="007F6B32" w:rsidRDefault="003B605F" w:rsidP="00A03F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3B605F" w:rsidRPr="007F6B32" w:rsidTr="00D5265F">
        <w:tc>
          <w:tcPr>
            <w:tcW w:w="629" w:type="dxa"/>
            <w:vAlign w:val="center"/>
          </w:tcPr>
          <w:p w:rsidR="003B605F" w:rsidRPr="007F6B32" w:rsidRDefault="003B605F" w:rsidP="007F6B32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4" w:type="dxa"/>
          </w:tcPr>
          <w:p w:rsidR="003B605F" w:rsidRDefault="003B605F" w:rsidP="00A03F26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311844">
              <w:rPr>
                <w:rFonts w:ascii="Times New Roman" w:eastAsia="MS ??" w:hAnsi="Times New Roman"/>
                <w:sz w:val="24"/>
                <w:szCs w:val="24"/>
              </w:rPr>
              <w:t xml:space="preserve">Комната, </w:t>
            </w:r>
          </w:p>
          <w:p w:rsidR="003B605F" w:rsidRDefault="003B605F" w:rsidP="00A03F26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311844">
              <w:rPr>
                <w:rFonts w:ascii="Times New Roman" w:eastAsia="MS ??" w:hAnsi="Times New Roman"/>
                <w:sz w:val="24"/>
                <w:szCs w:val="24"/>
              </w:rPr>
              <w:t>назначение: нежилое помещение</w:t>
            </w:r>
            <w:r>
              <w:rPr>
                <w:rFonts w:ascii="Times New Roman" w:eastAsia="MS ??" w:hAnsi="Times New Roman"/>
                <w:sz w:val="24"/>
                <w:szCs w:val="24"/>
              </w:rPr>
              <w:t>,</w:t>
            </w:r>
          </w:p>
          <w:p w:rsidR="003B605F" w:rsidRDefault="003B605F" w:rsidP="00A03F26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  <w:r w:rsidRPr="00AE1E7C">
              <w:rPr>
                <w:rFonts w:ascii="Times New Roman" w:eastAsia="MS ??" w:hAnsi="Times New Roman"/>
                <w:sz w:val="24"/>
                <w:szCs w:val="24"/>
              </w:rPr>
              <w:t>23:31:0312047:1645</w:t>
            </w:r>
            <w:r>
              <w:rPr>
                <w:rFonts w:ascii="Times New Roman" w:eastAsia="MS ??" w:hAnsi="Times New Roman"/>
                <w:sz w:val="24"/>
                <w:szCs w:val="24"/>
              </w:rPr>
              <w:t>,</w:t>
            </w:r>
          </w:p>
          <w:p w:rsidR="003B605F" w:rsidRPr="007F6B32" w:rsidRDefault="003B605F" w:rsidP="00A03F26">
            <w:pPr>
              <w:pStyle w:val="ConsPlusNormal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16,00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 кв. м,</w:t>
            </w:r>
          </w:p>
          <w:p w:rsidR="003B605F" w:rsidRDefault="003B605F" w:rsidP="00A03F26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311844">
              <w:rPr>
                <w:rFonts w:ascii="Times New Roman" w:eastAsia="MS ??" w:hAnsi="Times New Roman"/>
                <w:sz w:val="24"/>
                <w:szCs w:val="24"/>
              </w:rPr>
              <w:t>г.</w:t>
            </w:r>
            <w:r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311844">
              <w:rPr>
                <w:rFonts w:ascii="Times New Roman" w:eastAsia="MS ??" w:hAnsi="Times New Roman"/>
                <w:sz w:val="24"/>
                <w:szCs w:val="24"/>
              </w:rPr>
              <w:t xml:space="preserve">Тимашевск, </w:t>
            </w:r>
          </w:p>
          <w:p w:rsidR="003B605F" w:rsidRDefault="003B605F" w:rsidP="00A03F26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311844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311844">
              <w:rPr>
                <w:rFonts w:ascii="Times New Roman" w:eastAsia="MS ??" w:hAnsi="Times New Roman"/>
                <w:sz w:val="24"/>
                <w:szCs w:val="24"/>
              </w:rPr>
              <w:t>.</w:t>
            </w:r>
            <w:r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311844">
              <w:rPr>
                <w:rFonts w:ascii="Times New Roman" w:eastAsia="MS ??" w:hAnsi="Times New Roman"/>
                <w:sz w:val="24"/>
                <w:szCs w:val="24"/>
              </w:rPr>
              <w:t xml:space="preserve">Сахарный завод, </w:t>
            </w:r>
          </w:p>
          <w:p w:rsidR="003B605F" w:rsidRPr="00311844" w:rsidRDefault="003B605F" w:rsidP="00AE1E7C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311844">
              <w:rPr>
                <w:rFonts w:ascii="Times New Roman" w:eastAsia="MS ??" w:hAnsi="Times New Roman"/>
                <w:sz w:val="24"/>
                <w:szCs w:val="24"/>
              </w:rPr>
              <w:t>ул.</w:t>
            </w:r>
            <w:r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proofErr w:type="gramStart"/>
            <w:r w:rsidRPr="00311844">
              <w:rPr>
                <w:rFonts w:ascii="Times New Roman" w:eastAsia="MS ??" w:hAnsi="Times New Roman"/>
                <w:sz w:val="24"/>
                <w:szCs w:val="24"/>
              </w:rPr>
              <w:t>Лесная</w:t>
            </w:r>
            <w:proofErr w:type="gramEnd"/>
            <w:r w:rsidRPr="00311844">
              <w:rPr>
                <w:rFonts w:ascii="Times New Roman" w:eastAsia="MS ??" w:hAnsi="Times New Roman"/>
                <w:sz w:val="24"/>
                <w:szCs w:val="24"/>
              </w:rPr>
              <w:t>,</w:t>
            </w:r>
            <w:r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311844">
              <w:rPr>
                <w:rFonts w:ascii="Times New Roman" w:eastAsia="MS ??" w:hAnsi="Times New Roman"/>
                <w:sz w:val="24"/>
                <w:szCs w:val="24"/>
              </w:rPr>
              <w:t>дом № 15, к. 5</w:t>
            </w:r>
            <w:r>
              <w:rPr>
                <w:rFonts w:ascii="Times New Roman" w:eastAsia="MS ??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3B605F" w:rsidRPr="00073029" w:rsidRDefault="003B605F" w:rsidP="00A03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1E7C">
              <w:rPr>
                <w:rFonts w:ascii="Times New Roman" w:hAnsi="Times New Roman"/>
                <w:sz w:val="24"/>
                <w:szCs w:val="24"/>
              </w:rPr>
              <w:t>227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1E7C">
              <w:rPr>
                <w:rFonts w:ascii="Times New Roman" w:hAnsi="Times New Roman"/>
                <w:sz w:val="24"/>
                <w:szCs w:val="24"/>
              </w:rPr>
              <w:t>632,64</w:t>
            </w:r>
          </w:p>
        </w:tc>
        <w:tc>
          <w:tcPr>
            <w:tcW w:w="2126" w:type="dxa"/>
          </w:tcPr>
          <w:p w:rsidR="003B605F" w:rsidRDefault="003B605F" w:rsidP="00A03F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Федеральным законом </w:t>
            </w:r>
          </w:p>
          <w:p w:rsidR="003B605F" w:rsidRPr="007F6B32" w:rsidRDefault="003B605F" w:rsidP="00A03F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от 29 июля 1998 г. № 135-ФЗ            «Об оценочной деятельности в Российской Федерации»</w:t>
            </w:r>
          </w:p>
        </w:tc>
        <w:tc>
          <w:tcPr>
            <w:tcW w:w="1701" w:type="dxa"/>
          </w:tcPr>
          <w:p w:rsidR="003B605F" w:rsidRPr="007F6B32" w:rsidRDefault="003B605F" w:rsidP="00A03F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3B605F" w:rsidRPr="007F6B32" w:rsidTr="00D5265F">
        <w:tc>
          <w:tcPr>
            <w:tcW w:w="629" w:type="dxa"/>
            <w:vAlign w:val="center"/>
          </w:tcPr>
          <w:p w:rsidR="003B605F" w:rsidRPr="007F6B32" w:rsidRDefault="003B605F" w:rsidP="007F6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4" w:type="dxa"/>
            <w:vAlign w:val="center"/>
          </w:tcPr>
          <w:p w:rsidR="003B605F" w:rsidRPr="007F6B32" w:rsidRDefault="003B605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vAlign w:val="center"/>
          </w:tcPr>
          <w:p w:rsidR="003B605F" w:rsidRPr="007F6B32" w:rsidRDefault="003B605F" w:rsidP="00F918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2 808 222,54</w:t>
            </w:r>
          </w:p>
        </w:tc>
        <w:tc>
          <w:tcPr>
            <w:tcW w:w="2126" w:type="dxa"/>
          </w:tcPr>
          <w:p w:rsidR="003B605F" w:rsidRPr="007F6B32" w:rsidRDefault="003B605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B605F" w:rsidRPr="007F6B32" w:rsidRDefault="003B605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2ABE" w:rsidRDefault="007B5EC5" w:rsidP="007B5EC5">
      <w:pPr>
        <w:tabs>
          <w:tab w:val="left" w:pos="8877"/>
        </w:tabs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  »</w:t>
      </w:r>
    </w:p>
    <w:p w:rsidR="00BE7CB1" w:rsidRDefault="00BE7CB1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A85AA4" w:rsidRDefault="00A85AA4" w:rsidP="00A85AA4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</w:t>
      </w:r>
      <w:r w:rsidR="007813F1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="00F16C3F" w:rsidRPr="004F7429">
        <w:rPr>
          <w:rFonts w:ascii="Times New Roman" w:hAnsi="Times New Roman"/>
          <w:sz w:val="28"/>
          <w:szCs w:val="28"/>
        </w:rPr>
        <w:t xml:space="preserve">главы </w:t>
      </w:r>
    </w:p>
    <w:p w:rsidR="00A85AA4" w:rsidRDefault="00F16C3F" w:rsidP="00A85AA4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proofErr w:type="spellStart"/>
      <w:r w:rsidRPr="004F7429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4F7429">
        <w:rPr>
          <w:rFonts w:ascii="Times New Roman" w:hAnsi="Times New Roman"/>
          <w:sz w:val="28"/>
          <w:szCs w:val="28"/>
        </w:rPr>
        <w:t xml:space="preserve"> городского поселения </w:t>
      </w:r>
    </w:p>
    <w:p w:rsidR="004F7429" w:rsidRPr="004F7429" w:rsidRDefault="00F16C3F" w:rsidP="00A85AA4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proofErr w:type="spellStart"/>
      <w:r w:rsidRPr="004F7429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4F7429">
        <w:rPr>
          <w:rFonts w:ascii="Times New Roman" w:hAnsi="Times New Roman"/>
          <w:sz w:val="28"/>
          <w:szCs w:val="28"/>
        </w:rPr>
        <w:t xml:space="preserve"> района                       </w:t>
      </w:r>
      <w:r w:rsidR="00BE7CB1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="00D5265F">
        <w:rPr>
          <w:rFonts w:ascii="Times New Roman" w:hAnsi="Times New Roman"/>
          <w:sz w:val="28"/>
          <w:szCs w:val="28"/>
        </w:rPr>
        <w:t xml:space="preserve"> </w:t>
      </w:r>
      <w:r w:rsidR="00BE7CB1">
        <w:rPr>
          <w:rFonts w:ascii="Times New Roman" w:hAnsi="Times New Roman"/>
          <w:sz w:val="28"/>
          <w:szCs w:val="28"/>
        </w:rPr>
        <w:t xml:space="preserve">   </w:t>
      </w:r>
      <w:r w:rsidR="00D5265F">
        <w:rPr>
          <w:rFonts w:ascii="Times New Roman" w:hAnsi="Times New Roman"/>
          <w:sz w:val="28"/>
          <w:szCs w:val="28"/>
        </w:rPr>
        <w:t xml:space="preserve"> </w:t>
      </w:r>
      <w:r w:rsidRPr="004F7429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Н</w:t>
      </w:r>
      <w:r w:rsidRPr="004F742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В</w:t>
      </w:r>
      <w:r w:rsidRPr="004F7429">
        <w:rPr>
          <w:rFonts w:ascii="Times New Roman" w:hAnsi="Times New Roman"/>
          <w:sz w:val="28"/>
          <w:szCs w:val="28"/>
        </w:rPr>
        <w:t>.</w:t>
      </w:r>
      <w:r w:rsidR="00BE7CB1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Сидикова</w:t>
      </w:r>
      <w:proofErr w:type="spellEnd"/>
    </w:p>
    <w:sectPr w:rsidR="004F7429" w:rsidRPr="004F7429" w:rsidSect="005476B7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881" w:rsidRDefault="006B2881" w:rsidP="00915841">
      <w:pPr>
        <w:spacing w:after="0" w:line="240" w:lineRule="auto"/>
      </w:pPr>
      <w:r>
        <w:separator/>
      </w:r>
    </w:p>
  </w:endnote>
  <w:endnote w:type="continuationSeparator" w:id="0">
    <w:p w:rsidR="006B2881" w:rsidRDefault="006B2881" w:rsidP="0091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881" w:rsidRDefault="006B2881" w:rsidP="00915841">
      <w:pPr>
        <w:spacing w:after="0" w:line="240" w:lineRule="auto"/>
      </w:pPr>
      <w:r>
        <w:separator/>
      </w:r>
    </w:p>
  </w:footnote>
  <w:footnote w:type="continuationSeparator" w:id="0">
    <w:p w:rsidR="006B2881" w:rsidRDefault="006B2881" w:rsidP="0091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128503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3B1B6C" w:rsidRPr="00070C2E" w:rsidRDefault="009A2C56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070C2E">
          <w:rPr>
            <w:rFonts w:ascii="Times New Roman" w:hAnsi="Times New Roman"/>
            <w:sz w:val="28"/>
            <w:szCs w:val="28"/>
          </w:rPr>
          <w:fldChar w:fldCharType="begin"/>
        </w:r>
        <w:r w:rsidR="003B1B6C" w:rsidRPr="00070C2E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070C2E">
          <w:rPr>
            <w:rFonts w:ascii="Times New Roman" w:hAnsi="Times New Roman"/>
            <w:sz w:val="28"/>
            <w:szCs w:val="28"/>
          </w:rPr>
          <w:fldChar w:fldCharType="separate"/>
        </w:r>
        <w:r w:rsidR="006237A8">
          <w:rPr>
            <w:rFonts w:ascii="Times New Roman" w:hAnsi="Times New Roman"/>
            <w:noProof/>
            <w:sz w:val="28"/>
            <w:szCs w:val="28"/>
          </w:rPr>
          <w:t>2</w:t>
        </w:r>
        <w:r w:rsidRPr="00070C2E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3B1B6C" w:rsidRDefault="003B1B6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E55A52"/>
    <w:multiLevelType w:val="hybridMultilevel"/>
    <w:tmpl w:val="6C42B6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4FAE"/>
    <w:rsid w:val="000046E8"/>
    <w:rsid w:val="00012FC9"/>
    <w:rsid w:val="000213BD"/>
    <w:rsid w:val="00022348"/>
    <w:rsid w:val="000300E4"/>
    <w:rsid w:val="000310B0"/>
    <w:rsid w:val="00036DC1"/>
    <w:rsid w:val="000514C8"/>
    <w:rsid w:val="000566E8"/>
    <w:rsid w:val="00060E63"/>
    <w:rsid w:val="000630DE"/>
    <w:rsid w:val="00065510"/>
    <w:rsid w:val="00070C2E"/>
    <w:rsid w:val="00073029"/>
    <w:rsid w:val="0009767F"/>
    <w:rsid w:val="000A4103"/>
    <w:rsid w:val="000B3A68"/>
    <w:rsid w:val="000B5560"/>
    <w:rsid w:val="000C77A6"/>
    <w:rsid w:val="000D035C"/>
    <w:rsid w:val="000D4A94"/>
    <w:rsid w:val="000D56D9"/>
    <w:rsid w:val="000D6822"/>
    <w:rsid w:val="000D6F9D"/>
    <w:rsid w:val="000D6FA8"/>
    <w:rsid w:val="000E10E4"/>
    <w:rsid w:val="000E440C"/>
    <w:rsid w:val="000E5AD0"/>
    <w:rsid w:val="000E5DAB"/>
    <w:rsid w:val="000F3B00"/>
    <w:rsid w:val="001022F2"/>
    <w:rsid w:val="00111462"/>
    <w:rsid w:val="00111AB8"/>
    <w:rsid w:val="001224D8"/>
    <w:rsid w:val="00125638"/>
    <w:rsid w:val="00126392"/>
    <w:rsid w:val="00130E75"/>
    <w:rsid w:val="001457B5"/>
    <w:rsid w:val="0015307F"/>
    <w:rsid w:val="001703E8"/>
    <w:rsid w:val="001729DE"/>
    <w:rsid w:val="0018123B"/>
    <w:rsid w:val="00181E36"/>
    <w:rsid w:val="00190922"/>
    <w:rsid w:val="001937F8"/>
    <w:rsid w:val="001D0DFA"/>
    <w:rsid w:val="001D1CC1"/>
    <w:rsid w:val="001E4B27"/>
    <w:rsid w:val="001E525E"/>
    <w:rsid w:val="001F075E"/>
    <w:rsid w:val="001F145C"/>
    <w:rsid w:val="001F5376"/>
    <w:rsid w:val="002072A9"/>
    <w:rsid w:val="00212133"/>
    <w:rsid w:val="00222950"/>
    <w:rsid w:val="00224364"/>
    <w:rsid w:val="002463CE"/>
    <w:rsid w:val="002474C5"/>
    <w:rsid w:val="00260815"/>
    <w:rsid w:val="00262BAC"/>
    <w:rsid w:val="00263971"/>
    <w:rsid w:val="00293064"/>
    <w:rsid w:val="002953CB"/>
    <w:rsid w:val="002B5478"/>
    <w:rsid w:val="002D0818"/>
    <w:rsid w:val="002D5037"/>
    <w:rsid w:val="002E392D"/>
    <w:rsid w:val="002E7309"/>
    <w:rsid w:val="002F28DA"/>
    <w:rsid w:val="002F3460"/>
    <w:rsid w:val="002F50CE"/>
    <w:rsid w:val="00303665"/>
    <w:rsid w:val="00311844"/>
    <w:rsid w:val="00312685"/>
    <w:rsid w:val="00317768"/>
    <w:rsid w:val="00331471"/>
    <w:rsid w:val="00335745"/>
    <w:rsid w:val="0034241B"/>
    <w:rsid w:val="00343B3D"/>
    <w:rsid w:val="00346C48"/>
    <w:rsid w:val="003658A0"/>
    <w:rsid w:val="003742E3"/>
    <w:rsid w:val="00380C79"/>
    <w:rsid w:val="003A7ACB"/>
    <w:rsid w:val="003B0195"/>
    <w:rsid w:val="003B1B6C"/>
    <w:rsid w:val="003B605F"/>
    <w:rsid w:val="003B6A32"/>
    <w:rsid w:val="003C3FFB"/>
    <w:rsid w:val="003D1B79"/>
    <w:rsid w:val="003E09D6"/>
    <w:rsid w:val="0040086A"/>
    <w:rsid w:val="00401BF5"/>
    <w:rsid w:val="004138D9"/>
    <w:rsid w:val="00423E27"/>
    <w:rsid w:val="00423FD0"/>
    <w:rsid w:val="004249C6"/>
    <w:rsid w:val="00425068"/>
    <w:rsid w:val="00427FF6"/>
    <w:rsid w:val="00443D46"/>
    <w:rsid w:val="00446BED"/>
    <w:rsid w:val="004640B8"/>
    <w:rsid w:val="00465A8D"/>
    <w:rsid w:val="00472ACA"/>
    <w:rsid w:val="0048127A"/>
    <w:rsid w:val="00485049"/>
    <w:rsid w:val="004A10C4"/>
    <w:rsid w:val="004A1F51"/>
    <w:rsid w:val="004A4CDF"/>
    <w:rsid w:val="004B1986"/>
    <w:rsid w:val="004C119D"/>
    <w:rsid w:val="004C22E2"/>
    <w:rsid w:val="004C6796"/>
    <w:rsid w:val="004D72D9"/>
    <w:rsid w:val="004F7429"/>
    <w:rsid w:val="00516F3E"/>
    <w:rsid w:val="00526D64"/>
    <w:rsid w:val="005437C8"/>
    <w:rsid w:val="00545A24"/>
    <w:rsid w:val="00546331"/>
    <w:rsid w:val="005476B7"/>
    <w:rsid w:val="005536A7"/>
    <w:rsid w:val="005625F5"/>
    <w:rsid w:val="0056267F"/>
    <w:rsid w:val="0057348D"/>
    <w:rsid w:val="00575033"/>
    <w:rsid w:val="00584E84"/>
    <w:rsid w:val="005950DF"/>
    <w:rsid w:val="00595EE6"/>
    <w:rsid w:val="005A3D23"/>
    <w:rsid w:val="005A65D7"/>
    <w:rsid w:val="005A6A28"/>
    <w:rsid w:val="005D6488"/>
    <w:rsid w:val="005F31B9"/>
    <w:rsid w:val="005F7FF7"/>
    <w:rsid w:val="006009A5"/>
    <w:rsid w:val="00602D2A"/>
    <w:rsid w:val="0060715D"/>
    <w:rsid w:val="00612662"/>
    <w:rsid w:val="00612801"/>
    <w:rsid w:val="006142E9"/>
    <w:rsid w:val="0061715C"/>
    <w:rsid w:val="006177A7"/>
    <w:rsid w:val="006237A8"/>
    <w:rsid w:val="00631EA2"/>
    <w:rsid w:val="006339EE"/>
    <w:rsid w:val="006416E7"/>
    <w:rsid w:val="0064494C"/>
    <w:rsid w:val="0064732D"/>
    <w:rsid w:val="00651BFC"/>
    <w:rsid w:val="00655360"/>
    <w:rsid w:val="00683C56"/>
    <w:rsid w:val="00687F44"/>
    <w:rsid w:val="00693E0C"/>
    <w:rsid w:val="0069649C"/>
    <w:rsid w:val="006B19DB"/>
    <w:rsid w:val="006B1F2F"/>
    <w:rsid w:val="006B2881"/>
    <w:rsid w:val="006B28B9"/>
    <w:rsid w:val="006B53C8"/>
    <w:rsid w:val="006B54BB"/>
    <w:rsid w:val="006C0EAE"/>
    <w:rsid w:val="006C7019"/>
    <w:rsid w:val="006D2BD8"/>
    <w:rsid w:val="006D743F"/>
    <w:rsid w:val="006F15A7"/>
    <w:rsid w:val="006F2C34"/>
    <w:rsid w:val="006F38A1"/>
    <w:rsid w:val="006F73BB"/>
    <w:rsid w:val="007002A2"/>
    <w:rsid w:val="007057D3"/>
    <w:rsid w:val="00711C8A"/>
    <w:rsid w:val="00715A4D"/>
    <w:rsid w:val="0071612D"/>
    <w:rsid w:val="00717D50"/>
    <w:rsid w:val="00722ABE"/>
    <w:rsid w:val="00724EF1"/>
    <w:rsid w:val="00725C91"/>
    <w:rsid w:val="00735854"/>
    <w:rsid w:val="00736A67"/>
    <w:rsid w:val="0074444E"/>
    <w:rsid w:val="0075048B"/>
    <w:rsid w:val="00752546"/>
    <w:rsid w:val="00762E4B"/>
    <w:rsid w:val="00773401"/>
    <w:rsid w:val="00774752"/>
    <w:rsid w:val="007813F1"/>
    <w:rsid w:val="00783270"/>
    <w:rsid w:val="007844A5"/>
    <w:rsid w:val="0078799A"/>
    <w:rsid w:val="00791629"/>
    <w:rsid w:val="00793C73"/>
    <w:rsid w:val="00793D5D"/>
    <w:rsid w:val="007A5BE9"/>
    <w:rsid w:val="007A5D30"/>
    <w:rsid w:val="007A6EC9"/>
    <w:rsid w:val="007B5EC5"/>
    <w:rsid w:val="007C5473"/>
    <w:rsid w:val="007D1678"/>
    <w:rsid w:val="007D2BD3"/>
    <w:rsid w:val="007E274D"/>
    <w:rsid w:val="007E47C1"/>
    <w:rsid w:val="007E5BBE"/>
    <w:rsid w:val="007E7015"/>
    <w:rsid w:val="007F6B32"/>
    <w:rsid w:val="007F7F4D"/>
    <w:rsid w:val="0080400F"/>
    <w:rsid w:val="00805A8B"/>
    <w:rsid w:val="00812DFD"/>
    <w:rsid w:val="008278CF"/>
    <w:rsid w:val="00834F21"/>
    <w:rsid w:val="00852092"/>
    <w:rsid w:val="00854EFC"/>
    <w:rsid w:val="00857117"/>
    <w:rsid w:val="008614C9"/>
    <w:rsid w:val="008702D7"/>
    <w:rsid w:val="00877DDA"/>
    <w:rsid w:val="008915F2"/>
    <w:rsid w:val="00892AB5"/>
    <w:rsid w:val="008A114C"/>
    <w:rsid w:val="008A1D86"/>
    <w:rsid w:val="008A5C5B"/>
    <w:rsid w:val="008A7CA9"/>
    <w:rsid w:val="008D1A53"/>
    <w:rsid w:val="008D1D12"/>
    <w:rsid w:val="008D264B"/>
    <w:rsid w:val="008E038A"/>
    <w:rsid w:val="008E046C"/>
    <w:rsid w:val="008E7016"/>
    <w:rsid w:val="008F311A"/>
    <w:rsid w:val="008F5691"/>
    <w:rsid w:val="0090303B"/>
    <w:rsid w:val="00904512"/>
    <w:rsid w:val="00906BB2"/>
    <w:rsid w:val="00915841"/>
    <w:rsid w:val="00920FE9"/>
    <w:rsid w:val="00921A75"/>
    <w:rsid w:val="00926E0B"/>
    <w:rsid w:val="00931232"/>
    <w:rsid w:val="00935A3D"/>
    <w:rsid w:val="0094117A"/>
    <w:rsid w:val="009436F3"/>
    <w:rsid w:val="0097675F"/>
    <w:rsid w:val="009A2C56"/>
    <w:rsid w:val="009C1C09"/>
    <w:rsid w:val="009C1CCA"/>
    <w:rsid w:val="009C2E2A"/>
    <w:rsid w:val="009C4007"/>
    <w:rsid w:val="009C5378"/>
    <w:rsid w:val="009C71B4"/>
    <w:rsid w:val="009D5A4D"/>
    <w:rsid w:val="009D6687"/>
    <w:rsid w:val="009E1EF5"/>
    <w:rsid w:val="009E3978"/>
    <w:rsid w:val="009E406A"/>
    <w:rsid w:val="009E5046"/>
    <w:rsid w:val="009F5A96"/>
    <w:rsid w:val="009F6D4C"/>
    <w:rsid w:val="00A00CD2"/>
    <w:rsid w:val="00A0359E"/>
    <w:rsid w:val="00A04083"/>
    <w:rsid w:val="00A05A6B"/>
    <w:rsid w:val="00A20206"/>
    <w:rsid w:val="00A20AB2"/>
    <w:rsid w:val="00A20E86"/>
    <w:rsid w:val="00A3541D"/>
    <w:rsid w:val="00A40B80"/>
    <w:rsid w:val="00A412AD"/>
    <w:rsid w:val="00A46674"/>
    <w:rsid w:val="00A51FF7"/>
    <w:rsid w:val="00A55999"/>
    <w:rsid w:val="00A62570"/>
    <w:rsid w:val="00A646B5"/>
    <w:rsid w:val="00A67987"/>
    <w:rsid w:val="00A85AA4"/>
    <w:rsid w:val="00A91A49"/>
    <w:rsid w:val="00A92F83"/>
    <w:rsid w:val="00A9643B"/>
    <w:rsid w:val="00A96F31"/>
    <w:rsid w:val="00A97F63"/>
    <w:rsid w:val="00AB094B"/>
    <w:rsid w:val="00AC12B0"/>
    <w:rsid w:val="00AC5B53"/>
    <w:rsid w:val="00AC6C46"/>
    <w:rsid w:val="00AD3D3A"/>
    <w:rsid w:val="00AE0045"/>
    <w:rsid w:val="00AE1E7C"/>
    <w:rsid w:val="00AE4FFE"/>
    <w:rsid w:val="00B01B7D"/>
    <w:rsid w:val="00B04ACB"/>
    <w:rsid w:val="00B101EA"/>
    <w:rsid w:val="00B15360"/>
    <w:rsid w:val="00B20C9E"/>
    <w:rsid w:val="00B227DE"/>
    <w:rsid w:val="00B250A1"/>
    <w:rsid w:val="00B26160"/>
    <w:rsid w:val="00B32DCC"/>
    <w:rsid w:val="00B43BA8"/>
    <w:rsid w:val="00B45A8C"/>
    <w:rsid w:val="00B544B6"/>
    <w:rsid w:val="00B63FE3"/>
    <w:rsid w:val="00B64FAE"/>
    <w:rsid w:val="00B66224"/>
    <w:rsid w:val="00B67419"/>
    <w:rsid w:val="00B72C7F"/>
    <w:rsid w:val="00B80208"/>
    <w:rsid w:val="00B8430B"/>
    <w:rsid w:val="00B93084"/>
    <w:rsid w:val="00BA02AC"/>
    <w:rsid w:val="00BA035E"/>
    <w:rsid w:val="00BA25E2"/>
    <w:rsid w:val="00BA6404"/>
    <w:rsid w:val="00BA79C4"/>
    <w:rsid w:val="00BB30E1"/>
    <w:rsid w:val="00BB33D0"/>
    <w:rsid w:val="00BC7C19"/>
    <w:rsid w:val="00BD2E6E"/>
    <w:rsid w:val="00BD3A3C"/>
    <w:rsid w:val="00BE7CB1"/>
    <w:rsid w:val="00C00D96"/>
    <w:rsid w:val="00C052E4"/>
    <w:rsid w:val="00C13880"/>
    <w:rsid w:val="00C25117"/>
    <w:rsid w:val="00C25EDB"/>
    <w:rsid w:val="00C522C0"/>
    <w:rsid w:val="00C536C3"/>
    <w:rsid w:val="00C557AF"/>
    <w:rsid w:val="00C66A34"/>
    <w:rsid w:val="00C757F8"/>
    <w:rsid w:val="00C85362"/>
    <w:rsid w:val="00C914D9"/>
    <w:rsid w:val="00CA619A"/>
    <w:rsid w:val="00CB65DC"/>
    <w:rsid w:val="00CC5ECC"/>
    <w:rsid w:val="00CC67DD"/>
    <w:rsid w:val="00CD2E05"/>
    <w:rsid w:val="00CD5D5F"/>
    <w:rsid w:val="00CE50FC"/>
    <w:rsid w:val="00CE5694"/>
    <w:rsid w:val="00CE5E30"/>
    <w:rsid w:val="00D1210A"/>
    <w:rsid w:val="00D365E0"/>
    <w:rsid w:val="00D36641"/>
    <w:rsid w:val="00D42B16"/>
    <w:rsid w:val="00D42DD4"/>
    <w:rsid w:val="00D50F96"/>
    <w:rsid w:val="00D5265F"/>
    <w:rsid w:val="00D56DDE"/>
    <w:rsid w:val="00D56EE5"/>
    <w:rsid w:val="00D57BE6"/>
    <w:rsid w:val="00D71F85"/>
    <w:rsid w:val="00D8227A"/>
    <w:rsid w:val="00D823D4"/>
    <w:rsid w:val="00D83F1F"/>
    <w:rsid w:val="00D856F8"/>
    <w:rsid w:val="00D95356"/>
    <w:rsid w:val="00D97DF9"/>
    <w:rsid w:val="00DA210D"/>
    <w:rsid w:val="00DB63EB"/>
    <w:rsid w:val="00DC6B0A"/>
    <w:rsid w:val="00DC7952"/>
    <w:rsid w:val="00DD1A1F"/>
    <w:rsid w:val="00E11467"/>
    <w:rsid w:val="00E1384A"/>
    <w:rsid w:val="00E24113"/>
    <w:rsid w:val="00E24355"/>
    <w:rsid w:val="00E51B68"/>
    <w:rsid w:val="00E57043"/>
    <w:rsid w:val="00E57EF8"/>
    <w:rsid w:val="00E67CF8"/>
    <w:rsid w:val="00E7526D"/>
    <w:rsid w:val="00E76F7C"/>
    <w:rsid w:val="00E7708F"/>
    <w:rsid w:val="00E8427E"/>
    <w:rsid w:val="00E8505D"/>
    <w:rsid w:val="00E9403E"/>
    <w:rsid w:val="00E94995"/>
    <w:rsid w:val="00E95461"/>
    <w:rsid w:val="00E97A30"/>
    <w:rsid w:val="00EA0C6B"/>
    <w:rsid w:val="00EA408C"/>
    <w:rsid w:val="00EA550A"/>
    <w:rsid w:val="00EA5EC9"/>
    <w:rsid w:val="00EC49E8"/>
    <w:rsid w:val="00EC6672"/>
    <w:rsid w:val="00ED5A01"/>
    <w:rsid w:val="00ED7B46"/>
    <w:rsid w:val="00EE2FC0"/>
    <w:rsid w:val="00EF04CF"/>
    <w:rsid w:val="00EF22DA"/>
    <w:rsid w:val="00EF710C"/>
    <w:rsid w:val="00F11223"/>
    <w:rsid w:val="00F16C3F"/>
    <w:rsid w:val="00F31324"/>
    <w:rsid w:val="00F31FE6"/>
    <w:rsid w:val="00F476C4"/>
    <w:rsid w:val="00F50C68"/>
    <w:rsid w:val="00F56305"/>
    <w:rsid w:val="00F5767C"/>
    <w:rsid w:val="00F65986"/>
    <w:rsid w:val="00F72560"/>
    <w:rsid w:val="00F76CD0"/>
    <w:rsid w:val="00F82ADF"/>
    <w:rsid w:val="00F91836"/>
    <w:rsid w:val="00F96CA8"/>
    <w:rsid w:val="00FA1A93"/>
    <w:rsid w:val="00FA6093"/>
    <w:rsid w:val="00FB6744"/>
    <w:rsid w:val="00FD19B3"/>
    <w:rsid w:val="00FD1CE4"/>
    <w:rsid w:val="00FD49FE"/>
    <w:rsid w:val="00FF0373"/>
    <w:rsid w:val="00FF4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C7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443D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4F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4F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D2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2BD8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443D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9158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5841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9158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5841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2463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4657</TotalTime>
  <Pages>5</Pages>
  <Words>1041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user</cp:lastModifiedBy>
  <cp:revision>38</cp:revision>
  <cp:lastPrinted>2024-05-13T11:46:00Z</cp:lastPrinted>
  <dcterms:created xsi:type="dcterms:W3CDTF">2016-09-15T10:33:00Z</dcterms:created>
  <dcterms:modified xsi:type="dcterms:W3CDTF">2024-05-13T12:04:00Z</dcterms:modified>
</cp:coreProperties>
</file>